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85" w:rsidRPr="00FC2594" w:rsidRDefault="004E7785" w:rsidP="00FC2594">
      <w:pPr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</w:t>
      </w:r>
    </w:p>
    <w:p w:rsidR="004E7785" w:rsidRPr="00845B12" w:rsidRDefault="004E7785" w:rsidP="004E7785">
      <w:pPr>
        <w:jc w:val="center"/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-757555</wp:posOffset>
            </wp:positionV>
            <wp:extent cx="489585" cy="609600"/>
            <wp:effectExtent l="19050" t="0" r="5715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КУБАНСКОГО</w:t>
      </w:r>
      <w:r w:rsidRPr="002B4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B47F4">
        <w:rPr>
          <w:b/>
          <w:sz w:val="28"/>
          <w:szCs w:val="28"/>
        </w:rPr>
        <w:t>СЕЛЬСКОГО ПОСЕЛЕНИЯ</w:t>
      </w:r>
    </w:p>
    <w:p w:rsidR="004E7785" w:rsidRPr="002B47F4" w:rsidRDefault="004E7785" w:rsidP="004E7785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:rsidR="004E7785" w:rsidRPr="002B47F4" w:rsidRDefault="004E7785" w:rsidP="004E7785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:rsidR="004E7785" w:rsidRDefault="004E7785" w:rsidP="004E7785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before="120"/>
        <w:rPr>
          <w:spacing w:val="-26"/>
          <w:sz w:val="28"/>
          <w:szCs w:val="28"/>
        </w:rPr>
      </w:pPr>
      <w:r>
        <w:rPr>
          <w:spacing w:val="-26"/>
          <w:sz w:val="28"/>
          <w:szCs w:val="28"/>
        </w:rPr>
        <w:t>о</w:t>
      </w:r>
      <w:r w:rsidRPr="002B47F4">
        <w:rPr>
          <w:spacing w:val="-26"/>
          <w:sz w:val="28"/>
          <w:szCs w:val="28"/>
        </w:rPr>
        <w:t>т</w:t>
      </w:r>
      <w:r w:rsidR="004E5ED1">
        <w:rPr>
          <w:spacing w:val="-26"/>
          <w:sz w:val="28"/>
          <w:szCs w:val="28"/>
        </w:rPr>
        <w:t xml:space="preserve">   </w:t>
      </w:r>
      <w:r w:rsidR="000633B4">
        <w:rPr>
          <w:spacing w:val="-26"/>
          <w:sz w:val="28"/>
          <w:szCs w:val="28"/>
        </w:rPr>
        <w:t xml:space="preserve">25.01.2017                                                                                                                                                                                </w:t>
      </w:r>
      <w:r>
        <w:rPr>
          <w:spacing w:val="-26"/>
          <w:sz w:val="28"/>
          <w:szCs w:val="28"/>
        </w:rPr>
        <w:t xml:space="preserve">№ </w:t>
      </w:r>
      <w:r w:rsidR="000633B4">
        <w:rPr>
          <w:spacing w:val="-26"/>
          <w:sz w:val="28"/>
          <w:szCs w:val="28"/>
        </w:rPr>
        <w:t>7</w:t>
      </w:r>
    </w:p>
    <w:p w:rsidR="004E7785" w:rsidRPr="00C05352" w:rsidRDefault="004E7785" w:rsidP="004E7785">
      <w:pPr>
        <w:shd w:val="clear" w:color="auto" w:fill="FFFFFF"/>
        <w:tabs>
          <w:tab w:val="left" w:leader="underscore" w:pos="-1560"/>
          <w:tab w:val="left" w:pos="-1276"/>
          <w:tab w:val="left" w:leader="underscore" w:pos="-993"/>
        </w:tabs>
        <w:spacing w:before="120"/>
        <w:jc w:val="center"/>
      </w:pPr>
      <w:r w:rsidRPr="00C05352">
        <w:t>ст. Кубанская</w:t>
      </w:r>
    </w:p>
    <w:p w:rsidR="004E7785" w:rsidRDefault="004E7785" w:rsidP="004E7785">
      <w:pPr>
        <w:jc w:val="center"/>
        <w:rPr>
          <w:sz w:val="28"/>
          <w:szCs w:val="28"/>
        </w:rPr>
      </w:pPr>
    </w:p>
    <w:p w:rsidR="004E7785" w:rsidRPr="00A453BB" w:rsidRDefault="004E7785" w:rsidP="004E7785">
      <w:pPr>
        <w:rPr>
          <w:color w:val="FFFFFF" w:themeColor="background1"/>
          <w:sz w:val="28"/>
          <w:szCs w:val="28"/>
        </w:rPr>
      </w:pPr>
    </w:p>
    <w:p w:rsidR="009B67B0" w:rsidRDefault="009B67B0" w:rsidP="004E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нормативных правовых </w:t>
      </w:r>
    </w:p>
    <w:p w:rsidR="004E7785" w:rsidRPr="000A71DF" w:rsidRDefault="009B67B0" w:rsidP="004E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актов </w:t>
      </w:r>
      <w:r w:rsidR="004E7785" w:rsidRPr="000A71DF">
        <w:rPr>
          <w:b/>
          <w:sz w:val="28"/>
          <w:szCs w:val="28"/>
        </w:rPr>
        <w:t>Кубанского сельского поселения Апшеронского района</w:t>
      </w:r>
    </w:p>
    <w:p w:rsidR="004E7785" w:rsidRPr="000A71DF" w:rsidRDefault="004E7785" w:rsidP="004E7785">
      <w:pPr>
        <w:ind w:left="675"/>
        <w:rPr>
          <w:b/>
          <w:sz w:val="28"/>
          <w:szCs w:val="28"/>
        </w:rPr>
      </w:pPr>
    </w:p>
    <w:p w:rsidR="004E7785" w:rsidRPr="00A453BB" w:rsidRDefault="004E7785" w:rsidP="004E7785">
      <w:pPr>
        <w:jc w:val="center"/>
        <w:rPr>
          <w:sz w:val="28"/>
          <w:szCs w:val="28"/>
        </w:rPr>
      </w:pPr>
    </w:p>
    <w:p w:rsidR="004E7785" w:rsidRPr="00A453BB" w:rsidRDefault="004E7785" w:rsidP="004E7785">
      <w:pPr>
        <w:jc w:val="right"/>
        <w:rPr>
          <w:sz w:val="28"/>
          <w:szCs w:val="28"/>
        </w:rPr>
      </w:pPr>
    </w:p>
    <w:p w:rsidR="004E7785" w:rsidRPr="00A453BB" w:rsidRDefault="004E7785" w:rsidP="004E7785">
      <w:pPr>
        <w:jc w:val="both"/>
        <w:rPr>
          <w:sz w:val="28"/>
          <w:szCs w:val="28"/>
        </w:rPr>
      </w:pPr>
      <w:r w:rsidRPr="00A453BB">
        <w:rPr>
          <w:sz w:val="28"/>
          <w:szCs w:val="28"/>
        </w:rPr>
        <w:tab/>
        <w:t xml:space="preserve">В целях </w:t>
      </w:r>
      <w:r w:rsidR="009B67B0">
        <w:rPr>
          <w:sz w:val="28"/>
          <w:szCs w:val="28"/>
        </w:rPr>
        <w:t xml:space="preserve">приведения нормативных правовых актов Кубанского сельского поселения Апшеронского района в соответствие с действующим законодательством,  </w:t>
      </w:r>
      <w:proofErr w:type="spellStart"/>
      <w:proofErr w:type="gramStart"/>
      <w:r w:rsidRPr="00A453BB">
        <w:rPr>
          <w:sz w:val="28"/>
          <w:szCs w:val="28"/>
        </w:rPr>
        <w:t>п</w:t>
      </w:r>
      <w:proofErr w:type="spellEnd"/>
      <w:proofErr w:type="gramEnd"/>
      <w:r w:rsidRPr="00A453BB">
        <w:rPr>
          <w:sz w:val="28"/>
          <w:szCs w:val="28"/>
        </w:rPr>
        <w:t xml:space="preserve"> о с т а </w:t>
      </w:r>
      <w:proofErr w:type="spellStart"/>
      <w:r w:rsidRPr="00A453BB">
        <w:rPr>
          <w:sz w:val="28"/>
          <w:szCs w:val="28"/>
        </w:rPr>
        <w:t>н</w:t>
      </w:r>
      <w:proofErr w:type="spellEnd"/>
      <w:r w:rsidRPr="00A453BB">
        <w:rPr>
          <w:sz w:val="28"/>
          <w:szCs w:val="28"/>
        </w:rPr>
        <w:t xml:space="preserve"> о в л я ю:</w:t>
      </w:r>
    </w:p>
    <w:p w:rsidR="004E7785" w:rsidRDefault="004E7785" w:rsidP="009B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9B67B0">
        <w:rPr>
          <w:sz w:val="28"/>
          <w:szCs w:val="28"/>
        </w:rPr>
        <w:t xml:space="preserve"> П</w:t>
      </w:r>
      <w:r w:rsidR="009B67B0" w:rsidRPr="004E7785">
        <w:rPr>
          <w:sz w:val="28"/>
          <w:szCs w:val="28"/>
        </w:rPr>
        <w:t>ризнать утратившими силу</w:t>
      </w:r>
      <w:r w:rsidR="009B67B0">
        <w:rPr>
          <w:sz w:val="28"/>
          <w:szCs w:val="28"/>
        </w:rPr>
        <w:t xml:space="preserve"> следующие нормативные правовые акты </w:t>
      </w:r>
      <w:r w:rsidR="00450892">
        <w:rPr>
          <w:sz w:val="28"/>
          <w:szCs w:val="28"/>
        </w:rPr>
        <w:t xml:space="preserve">администрации </w:t>
      </w:r>
      <w:r w:rsidR="009B67B0">
        <w:rPr>
          <w:sz w:val="28"/>
          <w:szCs w:val="28"/>
        </w:rPr>
        <w:t>Кубанского сельского поселения Апшеронского района:</w:t>
      </w:r>
    </w:p>
    <w:p w:rsidR="00055BA1" w:rsidRPr="00FC2594" w:rsidRDefault="009B67B0" w:rsidP="00FC25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9312A">
        <w:rPr>
          <w:rFonts w:ascii="Times New Roman" w:hAnsi="Times New Roman"/>
          <w:b/>
          <w:sz w:val="28"/>
          <w:szCs w:val="28"/>
        </w:rPr>
        <w:t>-</w:t>
      </w:r>
      <w:r w:rsidRPr="00015420">
        <w:rPr>
          <w:rFonts w:ascii="Times New Roman" w:hAnsi="Times New Roman"/>
          <w:sz w:val="28"/>
          <w:szCs w:val="28"/>
        </w:rPr>
        <w:t xml:space="preserve"> Постановление администрации Кубанского сельского поселения Апшеронского района от </w:t>
      </w:r>
      <w:r w:rsidR="00015420" w:rsidRPr="00015420">
        <w:rPr>
          <w:rFonts w:ascii="Times New Roman" w:hAnsi="Times New Roman"/>
          <w:sz w:val="28"/>
          <w:szCs w:val="28"/>
        </w:rPr>
        <w:t>4 февраля</w:t>
      </w:r>
      <w:r w:rsidRPr="00015420">
        <w:rPr>
          <w:rFonts w:ascii="Times New Roman" w:hAnsi="Times New Roman"/>
          <w:sz w:val="28"/>
          <w:szCs w:val="28"/>
        </w:rPr>
        <w:t xml:space="preserve"> 2016 года №</w:t>
      </w:r>
      <w:r w:rsidR="00015420" w:rsidRPr="00015420">
        <w:rPr>
          <w:rFonts w:ascii="Times New Roman" w:hAnsi="Times New Roman"/>
          <w:sz w:val="28"/>
          <w:szCs w:val="28"/>
        </w:rPr>
        <w:t>18</w:t>
      </w:r>
      <w:r w:rsidRPr="00015420">
        <w:rPr>
          <w:rFonts w:ascii="Times New Roman" w:hAnsi="Times New Roman"/>
          <w:sz w:val="28"/>
          <w:szCs w:val="28"/>
        </w:rPr>
        <w:t xml:space="preserve"> «</w:t>
      </w:r>
      <w:r w:rsidR="00015420" w:rsidRPr="0001542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Кубанского сельского поселения Апшеронского района по предоставлению муниципальной услуги  </w:t>
      </w:r>
      <w:r w:rsidR="00015420">
        <w:rPr>
          <w:rFonts w:ascii="Times New Roman" w:hAnsi="Times New Roman"/>
          <w:sz w:val="28"/>
          <w:szCs w:val="28"/>
        </w:rPr>
        <w:t>«</w:t>
      </w:r>
      <w:r w:rsidR="00015420" w:rsidRPr="00015420">
        <w:rPr>
          <w:rStyle w:val="FontStyle17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="00015420">
        <w:rPr>
          <w:rStyle w:val="FontStyle17"/>
          <w:sz w:val="28"/>
          <w:szCs w:val="28"/>
        </w:rPr>
        <w:t>»;</w:t>
      </w:r>
      <w:proofErr w:type="gramEnd"/>
    </w:p>
    <w:p w:rsidR="00055BA1" w:rsidRPr="00055BA1" w:rsidRDefault="00055BA1" w:rsidP="00055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312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5420">
        <w:rPr>
          <w:sz w:val="28"/>
          <w:szCs w:val="28"/>
        </w:rPr>
        <w:t xml:space="preserve">Постановление администрации Кубанского </w:t>
      </w:r>
      <w:r w:rsidRPr="0079769F">
        <w:rPr>
          <w:sz w:val="28"/>
          <w:szCs w:val="28"/>
        </w:rPr>
        <w:t>сельского поселения Апшеронского района от 1</w:t>
      </w:r>
      <w:r>
        <w:rPr>
          <w:sz w:val="28"/>
          <w:szCs w:val="28"/>
        </w:rPr>
        <w:t>1</w:t>
      </w:r>
      <w:r w:rsidRPr="0079769F">
        <w:rPr>
          <w:sz w:val="28"/>
          <w:szCs w:val="28"/>
        </w:rPr>
        <w:t xml:space="preserve"> февраля 2016 года №</w:t>
      </w:r>
      <w:r>
        <w:rPr>
          <w:sz w:val="28"/>
          <w:szCs w:val="28"/>
        </w:rPr>
        <w:t>31 «</w:t>
      </w:r>
      <w:r w:rsidRPr="00055BA1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 </w:t>
      </w:r>
      <w:r w:rsidRPr="00055BA1">
        <w:rPr>
          <w:sz w:val="28"/>
          <w:szCs w:val="28"/>
        </w:rPr>
        <w:t>администрации Кубанского сельского</w:t>
      </w:r>
      <w:r>
        <w:rPr>
          <w:sz w:val="28"/>
          <w:szCs w:val="28"/>
        </w:rPr>
        <w:t xml:space="preserve"> поселения </w:t>
      </w:r>
      <w:r w:rsidRPr="00055BA1">
        <w:rPr>
          <w:sz w:val="28"/>
          <w:szCs w:val="28"/>
        </w:rPr>
        <w:t>Апшеронского района по предоставлению муниципальной</w:t>
      </w:r>
      <w:r>
        <w:rPr>
          <w:sz w:val="28"/>
          <w:szCs w:val="28"/>
        </w:rPr>
        <w:t xml:space="preserve"> </w:t>
      </w:r>
      <w:r w:rsidRPr="00055BA1">
        <w:rPr>
          <w:sz w:val="28"/>
          <w:szCs w:val="28"/>
        </w:rPr>
        <w:t>услуги «</w:t>
      </w:r>
      <w:r w:rsidRPr="00055BA1">
        <w:rPr>
          <w:rStyle w:val="ae"/>
          <w:b w:val="0"/>
          <w:sz w:val="28"/>
          <w:szCs w:val="28"/>
        </w:rPr>
        <w:t xml:space="preserve">Предоставление </w:t>
      </w:r>
      <w:r w:rsidRPr="00055BA1">
        <w:rPr>
          <w:bCs/>
          <w:sz w:val="28"/>
          <w:szCs w:val="28"/>
        </w:rPr>
        <w:t>гражданам, имеющим трех и более  детей, в аренду земельных участков для</w:t>
      </w:r>
      <w:r>
        <w:rPr>
          <w:bCs/>
          <w:sz w:val="28"/>
          <w:szCs w:val="28"/>
        </w:rPr>
        <w:t xml:space="preserve"> </w:t>
      </w:r>
      <w:r w:rsidRPr="00055BA1">
        <w:rPr>
          <w:bCs/>
          <w:sz w:val="28"/>
          <w:szCs w:val="28"/>
        </w:rPr>
        <w:t xml:space="preserve">индивидуального жилищного строительства или </w:t>
      </w:r>
      <w:proofErr w:type="gramStart"/>
      <w:r w:rsidRPr="00055BA1">
        <w:rPr>
          <w:bCs/>
          <w:sz w:val="28"/>
          <w:szCs w:val="28"/>
        </w:rPr>
        <w:t>для</w:t>
      </w:r>
      <w:proofErr w:type="gramEnd"/>
      <w:r w:rsidRPr="00055BA1">
        <w:rPr>
          <w:bCs/>
          <w:sz w:val="28"/>
          <w:szCs w:val="28"/>
        </w:rPr>
        <w:t xml:space="preserve"> </w:t>
      </w:r>
    </w:p>
    <w:p w:rsidR="009B67B0" w:rsidRPr="00FC2594" w:rsidRDefault="00055BA1" w:rsidP="00FC2594">
      <w:pPr>
        <w:jc w:val="both"/>
        <w:rPr>
          <w:bCs/>
          <w:kern w:val="1"/>
          <w:sz w:val="28"/>
          <w:szCs w:val="28"/>
        </w:rPr>
      </w:pPr>
      <w:r w:rsidRPr="00055BA1">
        <w:rPr>
          <w:bCs/>
          <w:sz w:val="28"/>
          <w:szCs w:val="28"/>
        </w:rPr>
        <w:t>ведения личного подсобного хозяйства</w:t>
      </w:r>
      <w:r w:rsidRPr="00055BA1">
        <w:rPr>
          <w:bCs/>
          <w:kern w:val="1"/>
          <w:sz w:val="28"/>
          <w:szCs w:val="28"/>
        </w:rPr>
        <w:t>»</w:t>
      </w:r>
      <w:r>
        <w:rPr>
          <w:bCs/>
          <w:kern w:val="1"/>
          <w:sz w:val="28"/>
          <w:szCs w:val="28"/>
        </w:rPr>
        <w:t>;</w:t>
      </w:r>
    </w:p>
    <w:p w:rsidR="00680E85" w:rsidRPr="00680E85" w:rsidRDefault="00680E85" w:rsidP="00680E8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713FF">
        <w:rPr>
          <w:rFonts w:ascii="Times New Roman" w:hAnsi="Times New Roman" w:cs="Times New Roman"/>
          <w:sz w:val="28"/>
          <w:szCs w:val="28"/>
        </w:rPr>
        <w:t>- Постановление администрации Кубанского сельского поселения Апшеронского района от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2713FF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/>
          <w:sz w:val="28"/>
          <w:szCs w:val="28"/>
        </w:rPr>
        <w:t>4</w:t>
      </w:r>
      <w:r w:rsidRPr="002713FF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59 «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Pr="00680E85">
        <w:rPr>
          <w:rFonts w:ascii="Times New Roman" w:hAnsi="Times New Roman" w:cs="Times New Roman"/>
          <w:sz w:val="28"/>
          <w:szCs w:val="28"/>
        </w:rPr>
        <w:t xml:space="preserve">муниципального земельного  </w:t>
      </w:r>
      <w:proofErr w:type="gramStart"/>
      <w:r w:rsidRPr="00680E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0E85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Кубанского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7785" w:rsidRPr="00A453BB" w:rsidRDefault="00680E85" w:rsidP="004E7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7785" w:rsidRPr="00A453BB">
        <w:rPr>
          <w:sz w:val="28"/>
          <w:szCs w:val="28"/>
        </w:rPr>
        <w:t>.</w:t>
      </w:r>
      <w:r w:rsidR="00A96CC5">
        <w:rPr>
          <w:sz w:val="28"/>
          <w:szCs w:val="28"/>
        </w:rPr>
        <w:t xml:space="preserve"> </w:t>
      </w:r>
      <w:r w:rsidR="004E7785">
        <w:rPr>
          <w:sz w:val="28"/>
          <w:szCs w:val="28"/>
        </w:rPr>
        <w:t>О</w:t>
      </w:r>
      <w:r w:rsidR="004E7785" w:rsidRPr="00A453BB">
        <w:rPr>
          <w:sz w:val="28"/>
          <w:szCs w:val="28"/>
        </w:rPr>
        <w:t>рганизационно</w:t>
      </w:r>
      <w:r w:rsidR="004E7785">
        <w:rPr>
          <w:sz w:val="28"/>
          <w:szCs w:val="28"/>
        </w:rPr>
        <w:t>му отделу</w:t>
      </w:r>
      <w:r w:rsidR="004E7785" w:rsidRPr="00A453BB">
        <w:rPr>
          <w:sz w:val="28"/>
          <w:szCs w:val="28"/>
        </w:rPr>
        <w:t xml:space="preserve"> </w:t>
      </w:r>
      <w:r w:rsidR="004E7785" w:rsidRPr="00D01AFE">
        <w:rPr>
          <w:sz w:val="28"/>
          <w:szCs w:val="28"/>
        </w:rPr>
        <w:t>администрации Кубанского сельского</w:t>
      </w:r>
      <w:r w:rsidR="004E7785">
        <w:rPr>
          <w:sz w:val="28"/>
          <w:szCs w:val="28"/>
        </w:rPr>
        <w:t xml:space="preserve"> поселения Апшеронского района</w:t>
      </w:r>
      <w:r w:rsidR="004E7785" w:rsidRPr="00A453B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Картерьева</w:t>
      </w:r>
      <w:proofErr w:type="spellEnd"/>
      <w:r w:rsidR="004E7785" w:rsidRPr="00A453BB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 настоящее постановление</w:t>
      </w:r>
      <w:r w:rsidR="004E7785" w:rsidRPr="00A453BB">
        <w:rPr>
          <w:sz w:val="28"/>
          <w:szCs w:val="28"/>
        </w:rPr>
        <w:t xml:space="preserve"> в сети Интернет на официальном сайте </w:t>
      </w:r>
      <w:r w:rsidR="00E90450">
        <w:rPr>
          <w:sz w:val="28"/>
          <w:szCs w:val="28"/>
        </w:rPr>
        <w:t>администрации</w:t>
      </w:r>
      <w:r w:rsidR="004E7785" w:rsidRPr="00A453BB">
        <w:rPr>
          <w:sz w:val="28"/>
          <w:szCs w:val="28"/>
        </w:rPr>
        <w:t xml:space="preserve"> </w:t>
      </w:r>
      <w:r w:rsidR="00E90450">
        <w:rPr>
          <w:sz w:val="28"/>
          <w:szCs w:val="28"/>
        </w:rPr>
        <w:t xml:space="preserve"> </w:t>
      </w:r>
      <w:r w:rsidR="004E7785" w:rsidRPr="00A453BB">
        <w:rPr>
          <w:sz w:val="28"/>
          <w:szCs w:val="28"/>
        </w:rPr>
        <w:t xml:space="preserve"> </w:t>
      </w:r>
      <w:r w:rsidR="004E7785" w:rsidRPr="00D01AFE">
        <w:rPr>
          <w:sz w:val="28"/>
          <w:szCs w:val="28"/>
        </w:rPr>
        <w:t>Кубанского сельского</w:t>
      </w:r>
      <w:r w:rsidR="004E7785">
        <w:rPr>
          <w:sz w:val="28"/>
          <w:szCs w:val="28"/>
        </w:rPr>
        <w:t xml:space="preserve"> поселения Апшеронского района.</w:t>
      </w:r>
    </w:p>
    <w:p w:rsidR="004E7785" w:rsidRPr="00A453BB" w:rsidRDefault="00680E85" w:rsidP="004E7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7785" w:rsidRPr="00A453BB">
        <w:rPr>
          <w:sz w:val="28"/>
          <w:szCs w:val="28"/>
        </w:rPr>
        <w:t xml:space="preserve">. </w:t>
      </w:r>
      <w:proofErr w:type="gramStart"/>
      <w:r w:rsidR="004E7785" w:rsidRPr="00A453BB">
        <w:rPr>
          <w:sz w:val="28"/>
          <w:szCs w:val="28"/>
        </w:rPr>
        <w:t>Контроль за</w:t>
      </w:r>
      <w:proofErr w:type="gramEnd"/>
      <w:r w:rsidR="004E7785" w:rsidRPr="00A453BB">
        <w:rPr>
          <w:sz w:val="28"/>
          <w:szCs w:val="28"/>
        </w:rPr>
        <w:t xml:space="preserve"> выполнением настоящего постановления </w:t>
      </w:r>
      <w:r w:rsidR="004E7785">
        <w:rPr>
          <w:sz w:val="28"/>
          <w:szCs w:val="28"/>
        </w:rPr>
        <w:t>оставляю за собой.</w:t>
      </w:r>
    </w:p>
    <w:p w:rsidR="004E7785" w:rsidRPr="00A453BB" w:rsidRDefault="00680E85" w:rsidP="004E7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E7785" w:rsidRPr="00A453BB">
        <w:rPr>
          <w:sz w:val="28"/>
          <w:szCs w:val="28"/>
        </w:rPr>
        <w:t xml:space="preserve">.Постановление вступает в силу </w:t>
      </w:r>
      <w:r w:rsidR="004E7785">
        <w:rPr>
          <w:sz w:val="28"/>
          <w:szCs w:val="28"/>
        </w:rPr>
        <w:t xml:space="preserve">после его официального </w:t>
      </w:r>
      <w:r>
        <w:rPr>
          <w:sz w:val="28"/>
          <w:szCs w:val="28"/>
        </w:rPr>
        <w:t xml:space="preserve">опубликования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возникающие с 1 января 2017 года.</w:t>
      </w:r>
      <w:r w:rsidR="004E7785">
        <w:rPr>
          <w:sz w:val="28"/>
          <w:szCs w:val="28"/>
        </w:rPr>
        <w:t xml:space="preserve">  </w:t>
      </w:r>
    </w:p>
    <w:p w:rsidR="004E7785" w:rsidRPr="00A453BB" w:rsidRDefault="004E7785" w:rsidP="004E7785">
      <w:pPr>
        <w:ind w:firstLine="708"/>
        <w:jc w:val="both"/>
        <w:rPr>
          <w:sz w:val="28"/>
          <w:szCs w:val="28"/>
        </w:rPr>
      </w:pPr>
    </w:p>
    <w:p w:rsidR="00FC2594" w:rsidRDefault="00FC2594" w:rsidP="004E7785">
      <w:pPr>
        <w:rPr>
          <w:sz w:val="28"/>
          <w:szCs w:val="28"/>
        </w:rPr>
      </w:pPr>
    </w:p>
    <w:p w:rsidR="004E7785" w:rsidRDefault="004E7785" w:rsidP="004E7785">
      <w:pPr>
        <w:rPr>
          <w:sz w:val="28"/>
          <w:szCs w:val="28"/>
        </w:rPr>
      </w:pPr>
      <w:r w:rsidRPr="00A453BB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Кубанского</w:t>
      </w:r>
      <w:proofErr w:type="gramEnd"/>
      <w:r>
        <w:rPr>
          <w:sz w:val="28"/>
          <w:szCs w:val="28"/>
        </w:rPr>
        <w:t xml:space="preserve"> </w:t>
      </w:r>
    </w:p>
    <w:p w:rsidR="004E7785" w:rsidRPr="00A453BB" w:rsidRDefault="004E7785" w:rsidP="004E778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E7785" w:rsidRDefault="004E7785" w:rsidP="007A2A73">
      <w:pPr>
        <w:rPr>
          <w:sz w:val="28"/>
          <w:szCs w:val="28"/>
        </w:rPr>
      </w:pPr>
      <w:r w:rsidRPr="00A453BB">
        <w:rPr>
          <w:sz w:val="28"/>
          <w:szCs w:val="28"/>
        </w:rPr>
        <w:t>Апшеронский район</w:t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A453BB">
        <w:rPr>
          <w:sz w:val="28"/>
          <w:szCs w:val="28"/>
        </w:rPr>
        <w:tab/>
        <w:t xml:space="preserve">       </w:t>
      </w:r>
      <w:r w:rsidR="00A96CC5">
        <w:rPr>
          <w:sz w:val="28"/>
          <w:szCs w:val="28"/>
        </w:rPr>
        <w:t xml:space="preserve">  </w:t>
      </w:r>
      <w:r w:rsidRPr="00A453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2713FF" w:rsidRDefault="002713FF" w:rsidP="00505033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2713FF" w:rsidRDefault="002713FF" w:rsidP="00505033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2713FF" w:rsidRDefault="002713FF" w:rsidP="00505033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2713FF" w:rsidRDefault="002713FF" w:rsidP="00505033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2713FF" w:rsidRDefault="002713FF" w:rsidP="00505033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2713FF" w:rsidRDefault="002713FF" w:rsidP="00505033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2713FF" w:rsidRDefault="002713FF" w:rsidP="00505033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363DE6" w:rsidRDefault="00363DE6" w:rsidP="00680E85">
      <w:pPr>
        <w:ind w:left="-142"/>
        <w:rPr>
          <w:sz w:val="28"/>
          <w:szCs w:val="28"/>
        </w:rPr>
      </w:pPr>
    </w:p>
    <w:p w:rsidR="009461A4" w:rsidRPr="00680E85" w:rsidRDefault="009461A4" w:rsidP="00680E85">
      <w:pPr>
        <w:ind w:left="-142"/>
        <w:rPr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FC2594" w:rsidRDefault="00FC2594" w:rsidP="00363DE6">
      <w:pPr>
        <w:jc w:val="center"/>
        <w:rPr>
          <w:b/>
          <w:sz w:val="28"/>
          <w:szCs w:val="28"/>
        </w:rPr>
      </w:pPr>
    </w:p>
    <w:p w:rsidR="00363DE6" w:rsidRDefault="00363DE6" w:rsidP="00363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363DE6" w:rsidRDefault="00363DE6" w:rsidP="00363D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Кубанского сельского  поселения</w:t>
      </w:r>
    </w:p>
    <w:p w:rsidR="00363DE6" w:rsidRDefault="00363DE6" w:rsidP="00363DE6">
      <w:pPr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363DE6" w:rsidRPr="00680E85" w:rsidRDefault="00363DE6" w:rsidP="00363DE6">
      <w:pPr>
        <w:jc w:val="center"/>
        <w:rPr>
          <w:sz w:val="28"/>
          <w:szCs w:val="28"/>
        </w:rPr>
      </w:pPr>
      <w:r w:rsidRPr="00680E85">
        <w:rPr>
          <w:sz w:val="28"/>
          <w:szCs w:val="28"/>
        </w:rPr>
        <w:t>от_____________ №_______</w:t>
      </w:r>
    </w:p>
    <w:p w:rsidR="00680E85" w:rsidRPr="00680E85" w:rsidRDefault="00363DE6" w:rsidP="00680E85">
      <w:pPr>
        <w:jc w:val="center"/>
        <w:rPr>
          <w:sz w:val="28"/>
          <w:szCs w:val="28"/>
        </w:rPr>
      </w:pPr>
      <w:r w:rsidRPr="00680E85">
        <w:rPr>
          <w:sz w:val="28"/>
          <w:szCs w:val="28"/>
        </w:rPr>
        <w:t>«</w:t>
      </w:r>
      <w:r w:rsidR="00680E85" w:rsidRPr="00680E85">
        <w:rPr>
          <w:sz w:val="28"/>
          <w:szCs w:val="28"/>
        </w:rPr>
        <w:t xml:space="preserve">О признании </w:t>
      </w:r>
      <w:proofErr w:type="gramStart"/>
      <w:r w:rsidR="00680E85" w:rsidRPr="00680E85">
        <w:rPr>
          <w:sz w:val="28"/>
          <w:szCs w:val="28"/>
        </w:rPr>
        <w:t>утратившими</w:t>
      </w:r>
      <w:proofErr w:type="gramEnd"/>
      <w:r w:rsidR="00680E85" w:rsidRPr="00680E85">
        <w:rPr>
          <w:sz w:val="28"/>
          <w:szCs w:val="28"/>
        </w:rPr>
        <w:t xml:space="preserve"> силу нормативных правовых </w:t>
      </w:r>
    </w:p>
    <w:p w:rsidR="00363DE6" w:rsidRPr="00680E85" w:rsidRDefault="00680E85" w:rsidP="00680E85">
      <w:pPr>
        <w:jc w:val="center"/>
        <w:rPr>
          <w:sz w:val="28"/>
          <w:szCs w:val="28"/>
        </w:rPr>
      </w:pPr>
      <w:r w:rsidRPr="00680E85">
        <w:rPr>
          <w:sz w:val="28"/>
          <w:szCs w:val="28"/>
        </w:rPr>
        <w:t>актов Кубанского сельского поселения Апшеронского района</w:t>
      </w:r>
      <w:r w:rsidR="00363DE6" w:rsidRPr="00680E85">
        <w:rPr>
          <w:sz w:val="28"/>
          <w:szCs w:val="28"/>
        </w:rPr>
        <w:t>»</w:t>
      </w:r>
    </w:p>
    <w:p w:rsidR="00363DE6" w:rsidRDefault="00363DE6" w:rsidP="00363DE6">
      <w:pPr>
        <w:jc w:val="center"/>
        <w:rPr>
          <w:sz w:val="28"/>
        </w:rPr>
      </w:pPr>
    </w:p>
    <w:p w:rsidR="00680E85" w:rsidRDefault="00680E85" w:rsidP="00363DE6">
      <w:pPr>
        <w:jc w:val="center"/>
        <w:rPr>
          <w:sz w:val="28"/>
        </w:rPr>
      </w:pPr>
    </w:p>
    <w:p w:rsidR="00680E85" w:rsidRPr="00680E85" w:rsidRDefault="00680E85" w:rsidP="00363DE6">
      <w:pPr>
        <w:jc w:val="center"/>
        <w:rPr>
          <w:sz w:val="28"/>
        </w:rPr>
      </w:pPr>
    </w:p>
    <w:p w:rsidR="00363DE6" w:rsidRPr="00680E85" w:rsidRDefault="00363DE6" w:rsidP="00363DE6">
      <w:pPr>
        <w:rPr>
          <w:sz w:val="28"/>
        </w:rPr>
      </w:pPr>
      <w:r w:rsidRPr="00680E85">
        <w:rPr>
          <w:sz w:val="28"/>
        </w:rPr>
        <w:t>Проект  внесен:</w:t>
      </w:r>
    </w:p>
    <w:p w:rsidR="00363DE6" w:rsidRDefault="00363DE6" w:rsidP="00363DE6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Кубанского</w:t>
      </w:r>
      <w:proofErr w:type="gramEnd"/>
      <w:r>
        <w:rPr>
          <w:sz w:val="28"/>
        </w:rPr>
        <w:t xml:space="preserve"> </w:t>
      </w:r>
    </w:p>
    <w:p w:rsidR="00363DE6" w:rsidRDefault="00363DE6" w:rsidP="00363DE6">
      <w:pPr>
        <w:rPr>
          <w:sz w:val="28"/>
        </w:rPr>
      </w:pPr>
      <w:r>
        <w:rPr>
          <w:sz w:val="28"/>
        </w:rPr>
        <w:t>сельского поселения</w:t>
      </w:r>
    </w:p>
    <w:p w:rsidR="00363DE6" w:rsidRDefault="00363DE6" w:rsidP="00363DE6">
      <w:pPr>
        <w:rPr>
          <w:sz w:val="28"/>
        </w:rPr>
      </w:pPr>
      <w:r>
        <w:rPr>
          <w:sz w:val="28"/>
        </w:rPr>
        <w:t xml:space="preserve">Апшеронского района                                                                          </w:t>
      </w:r>
      <w:proofErr w:type="spellStart"/>
      <w:r>
        <w:rPr>
          <w:sz w:val="28"/>
        </w:rPr>
        <w:t>И.М.Триполец</w:t>
      </w:r>
      <w:proofErr w:type="spellEnd"/>
    </w:p>
    <w:p w:rsidR="00363DE6" w:rsidRDefault="00363DE6" w:rsidP="00363DE6">
      <w:pPr>
        <w:tabs>
          <w:tab w:val="left" w:pos="4050"/>
        </w:tabs>
        <w:jc w:val="both"/>
        <w:rPr>
          <w:color w:val="000000"/>
          <w:sz w:val="28"/>
          <w:szCs w:val="28"/>
        </w:rPr>
      </w:pPr>
    </w:p>
    <w:p w:rsidR="00363DE6" w:rsidRDefault="00363DE6" w:rsidP="00363DE6">
      <w:pPr>
        <w:tabs>
          <w:tab w:val="left" w:pos="40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 подготовлен:</w:t>
      </w:r>
    </w:p>
    <w:p w:rsidR="00363DE6" w:rsidRPr="003077A1" w:rsidRDefault="00363DE6" w:rsidP="00363DE6">
      <w:pPr>
        <w:rPr>
          <w:sz w:val="28"/>
        </w:rPr>
      </w:pPr>
      <w:r>
        <w:rPr>
          <w:sz w:val="28"/>
        </w:rPr>
        <w:t xml:space="preserve">ведущий специалист   </w:t>
      </w:r>
    </w:p>
    <w:p w:rsidR="00B65B7E" w:rsidRPr="009F3CF6" w:rsidRDefault="00363DE6" w:rsidP="009461A4">
      <w:pPr>
        <w:rPr>
          <w:sz w:val="28"/>
        </w:rPr>
        <w:sectPr w:rsidR="00B65B7E" w:rsidRPr="009F3CF6" w:rsidSect="009461A4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>организационного отдела                                                                     Т.Н.Рябинин</w:t>
      </w:r>
      <w:r w:rsidR="009F3CF6">
        <w:rPr>
          <w:sz w:val="28"/>
        </w:rPr>
        <w:t>а</w:t>
      </w:r>
    </w:p>
    <w:p w:rsidR="009F3CF6" w:rsidRPr="009F3CF6" w:rsidRDefault="009F3CF6" w:rsidP="009F3CF6">
      <w:pPr>
        <w:rPr>
          <w:lang w:eastAsia="en-US"/>
        </w:rPr>
      </w:pPr>
    </w:p>
    <w:sectPr w:rsidR="009F3CF6" w:rsidRPr="009F3CF6" w:rsidSect="009F3CF6">
      <w:pgSz w:w="11906" w:h="16838" w:code="9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74" w:rsidRDefault="00BA1C74" w:rsidP="0062744B">
      <w:r>
        <w:separator/>
      </w:r>
    </w:p>
  </w:endnote>
  <w:endnote w:type="continuationSeparator" w:id="0">
    <w:p w:rsidR="00BA1C74" w:rsidRDefault="00BA1C74" w:rsidP="0062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74" w:rsidRDefault="00BA1C74" w:rsidP="0062744B">
      <w:r>
        <w:separator/>
      </w:r>
    </w:p>
  </w:footnote>
  <w:footnote w:type="continuationSeparator" w:id="0">
    <w:p w:rsidR="00BA1C74" w:rsidRDefault="00BA1C74" w:rsidP="00627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9251"/>
      <w:docPartObj>
        <w:docPartGallery w:val="Page Numbers (Top of Page)"/>
        <w:docPartUnique/>
      </w:docPartObj>
    </w:sdtPr>
    <w:sdtContent>
      <w:p w:rsidR="00955C5F" w:rsidRDefault="009461A4">
        <w:pPr>
          <w:pStyle w:val="aa"/>
          <w:jc w:val="center"/>
        </w:pPr>
        <w:r>
          <w:t xml:space="preserve"> </w:t>
        </w:r>
      </w:p>
    </w:sdtContent>
  </w:sdt>
  <w:p w:rsidR="00955C5F" w:rsidRDefault="00955C5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314"/>
      <w:docPartObj>
        <w:docPartGallery w:val="Page Numbers (Top of Page)"/>
        <w:docPartUnique/>
      </w:docPartObj>
    </w:sdtPr>
    <w:sdtContent>
      <w:p w:rsidR="009461A4" w:rsidRDefault="009461A4">
        <w:pPr>
          <w:pStyle w:val="aa"/>
          <w:jc w:val="center"/>
        </w:pPr>
        <w:r>
          <w:t xml:space="preserve"> </w:t>
        </w:r>
      </w:p>
    </w:sdtContent>
  </w:sdt>
  <w:p w:rsidR="009461A4" w:rsidRDefault="009461A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2C74"/>
    <w:multiLevelType w:val="hybridMultilevel"/>
    <w:tmpl w:val="C734B1C4"/>
    <w:lvl w:ilvl="0" w:tplc="53FAFB68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F4409"/>
    <w:multiLevelType w:val="hybridMultilevel"/>
    <w:tmpl w:val="C734B1C4"/>
    <w:lvl w:ilvl="0" w:tplc="53FAFB68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C8B"/>
    <w:rsid w:val="000051C8"/>
    <w:rsid w:val="00015420"/>
    <w:rsid w:val="000529B1"/>
    <w:rsid w:val="00055BA1"/>
    <w:rsid w:val="000633B4"/>
    <w:rsid w:val="00095CAE"/>
    <w:rsid w:val="000A71DF"/>
    <w:rsid w:val="000B65AF"/>
    <w:rsid w:val="000C6E65"/>
    <w:rsid w:val="000D3341"/>
    <w:rsid w:val="000E0819"/>
    <w:rsid w:val="000E108E"/>
    <w:rsid w:val="000F020D"/>
    <w:rsid w:val="000F4251"/>
    <w:rsid w:val="000F75B7"/>
    <w:rsid w:val="000F7D53"/>
    <w:rsid w:val="001001B9"/>
    <w:rsid w:val="001629DF"/>
    <w:rsid w:val="00184E99"/>
    <w:rsid w:val="001C6D71"/>
    <w:rsid w:val="001E12F1"/>
    <w:rsid w:val="001E31BB"/>
    <w:rsid w:val="001E32B6"/>
    <w:rsid w:val="00240B1C"/>
    <w:rsid w:val="0025701E"/>
    <w:rsid w:val="002713FF"/>
    <w:rsid w:val="002A4AD7"/>
    <w:rsid w:val="002B469E"/>
    <w:rsid w:val="002D1D5F"/>
    <w:rsid w:val="002E234F"/>
    <w:rsid w:val="002F1C70"/>
    <w:rsid w:val="0032190A"/>
    <w:rsid w:val="00337792"/>
    <w:rsid w:val="00337B7B"/>
    <w:rsid w:val="003430D6"/>
    <w:rsid w:val="00344840"/>
    <w:rsid w:val="00363DE6"/>
    <w:rsid w:val="00377C76"/>
    <w:rsid w:val="003A4E11"/>
    <w:rsid w:val="003B2583"/>
    <w:rsid w:val="0044665E"/>
    <w:rsid w:val="00450892"/>
    <w:rsid w:val="00471B1D"/>
    <w:rsid w:val="00475786"/>
    <w:rsid w:val="0049248A"/>
    <w:rsid w:val="004962C0"/>
    <w:rsid w:val="004A512F"/>
    <w:rsid w:val="004E5ED1"/>
    <w:rsid w:val="004E6B69"/>
    <w:rsid w:val="004E7785"/>
    <w:rsid w:val="00501A24"/>
    <w:rsid w:val="005041D8"/>
    <w:rsid w:val="00505033"/>
    <w:rsid w:val="005405AE"/>
    <w:rsid w:val="00541115"/>
    <w:rsid w:val="00562543"/>
    <w:rsid w:val="0059731F"/>
    <w:rsid w:val="005B42A2"/>
    <w:rsid w:val="005E0800"/>
    <w:rsid w:val="005E2063"/>
    <w:rsid w:val="005F400A"/>
    <w:rsid w:val="006014AB"/>
    <w:rsid w:val="00601560"/>
    <w:rsid w:val="00605FF8"/>
    <w:rsid w:val="00626B3B"/>
    <w:rsid w:val="0062744B"/>
    <w:rsid w:val="006674A7"/>
    <w:rsid w:val="00680E85"/>
    <w:rsid w:val="00686635"/>
    <w:rsid w:val="0068745D"/>
    <w:rsid w:val="0069312A"/>
    <w:rsid w:val="00693801"/>
    <w:rsid w:val="006A6F1B"/>
    <w:rsid w:val="006B1C05"/>
    <w:rsid w:val="006B3C8B"/>
    <w:rsid w:val="006D0AA5"/>
    <w:rsid w:val="006E1A3F"/>
    <w:rsid w:val="006F57D2"/>
    <w:rsid w:val="00704A1D"/>
    <w:rsid w:val="007217D8"/>
    <w:rsid w:val="00725B8F"/>
    <w:rsid w:val="007323B1"/>
    <w:rsid w:val="00735059"/>
    <w:rsid w:val="00736249"/>
    <w:rsid w:val="00743C96"/>
    <w:rsid w:val="00782F9F"/>
    <w:rsid w:val="00793CC9"/>
    <w:rsid w:val="0079769F"/>
    <w:rsid w:val="007A0B3D"/>
    <w:rsid w:val="007A2A73"/>
    <w:rsid w:val="007A740D"/>
    <w:rsid w:val="007F1E78"/>
    <w:rsid w:val="00822033"/>
    <w:rsid w:val="0084027D"/>
    <w:rsid w:val="008553D5"/>
    <w:rsid w:val="00862036"/>
    <w:rsid w:val="00866CD2"/>
    <w:rsid w:val="00884769"/>
    <w:rsid w:val="00894954"/>
    <w:rsid w:val="008D03E6"/>
    <w:rsid w:val="008E0DDA"/>
    <w:rsid w:val="0090729A"/>
    <w:rsid w:val="009349C4"/>
    <w:rsid w:val="00944D69"/>
    <w:rsid w:val="009461A4"/>
    <w:rsid w:val="00947994"/>
    <w:rsid w:val="00955C5F"/>
    <w:rsid w:val="00984B0B"/>
    <w:rsid w:val="009A6371"/>
    <w:rsid w:val="009B67B0"/>
    <w:rsid w:val="009D68BE"/>
    <w:rsid w:val="009F3CF6"/>
    <w:rsid w:val="009F4C00"/>
    <w:rsid w:val="00A015AB"/>
    <w:rsid w:val="00A24C54"/>
    <w:rsid w:val="00A36A56"/>
    <w:rsid w:val="00A3752F"/>
    <w:rsid w:val="00A453BB"/>
    <w:rsid w:val="00A55AFB"/>
    <w:rsid w:val="00A75EBF"/>
    <w:rsid w:val="00A96CC5"/>
    <w:rsid w:val="00AC2EA9"/>
    <w:rsid w:val="00AD35FD"/>
    <w:rsid w:val="00B006AC"/>
    <w:rsid w:val="00B056B0"/>
    <w:rsid w:val="00B14C2C"/>
    <w:rsid w:val="00B37EDD"/>
    <w:rsid w:val="00B61BB7"/>
    <w:rsid w:val="00B65B7E"/>
    <w:rsid w:val="00B72389"/>
    <w:rsid w:val="00B966CC"/>
    <w:rsid w:val="00BA1C74"/>
    <w:rsid w:val="00BB1E1A"/>
    <w:rsid w:val="00BC188F"/>
    <w:rsid w:val="00BC2047"/>
    <w:rsid w:val="00BC5F30"/>
    <w:rsid w:val="00BE2B6D"/>
    <w:rsid w:val="00BE6B6F"/>
    <w:rsid w:val="00BF120C"/>
    <w:rsid w:val="00BF51FE"/>
    <w:rsid w:val="00C60A87"/>
    <w:rsid w:val="00CA4AEE"/>
    <w:rsid w:val="00CC1307"/>
    <w:rsid w:val="00CC63B4"/>
    <w:rsid w:val="00CF0D64"/>
    <w:rsid w:val="00CF6CB6"/>
    <w:rsid w:val="00D012F1"/>
    <w:rsid w:val="00D30FD1"/>
    <w:rsid w:val="00DA1590"/>
    <w:rsid w:val="00DD12CC"/>
    <w:rsid w:val="00E12227"/>
    <w:rsid w:val="00E13822"/>
    <w:rsid w:val="00E304A0"/>
    <w:rsid w:val="00E641ED"/>
    <w:rsid w:val="00E90450"/>
    <w:rsid w:val="00E90934"/>
    <w:rsid w:val="00EA5C42"/>
    <w:rsid w:val="00ED7806"/>
    <w:rsid w:val="00EF0E2C"/>
    <w:rsid w:val="00F00040"/>
    <w:rsid w:val="00F13D29"/>
    <w:rsid w:val="00F27EE6"/>
    <w:rsid w:val="00F30C61"/>
    <w:rsid w:val="00F5345C"/>
    <w:rsid w:val="00F5502A"/>
    <w:rsid w:val="00F96D3C"/>
    <w:rsid w:val="00FB1EE4"/>
    <w:rsid w:val="00FC2594"/>
    <w:rsid w:val="00FD09E6"/>
    <w:rsid w:val="00FD2C18"/>
    <w:rsid w:val="00F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C8B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6B3C8B"/>
    <w:pPr>
      <w:keepNext/>
      <w:outlineLvl w:val="1"/>
    </w:pPr>
    <w:rPr>
      <w:rFonts w:ascii="Arial" w:hAnsi="Arial"/>
      <w:color w:val="000000"/>
      <w:sz w:val="28"/>
    </w:rPr>
  </w:style>
  <w:style w:type="paragraph" w:styleId="3">
    <w:name w:val="heading 3"/>
    <w:basedOn w:val="a"/>
    <w:next w:val="a"/>
    <w:link w:val="30"/>
    <w:qFormat/>
    <w:rsid w:val="006B3C8B"/>
    <w:pPr>
      <w:keepNext/>
      <w:jc w:val="righ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6B3C8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B3C8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B3C8B"/>
    <w:pPr>
      <w:keepNext/>
      <w:jc w:val="center"/>
      <w:outlineLvl w:val="5"/>
    </w:pPr>
    <w:rPr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6B3C8B"/>
    <w:pPr>
      <w:keepNext/>
      <w:jc w:val="center"/>
      <w:outlineLvl w:val="6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6B3C8B"/>
    <w:pPr>
      <w:keepNext/>
      <w:jc w:val="center"/>
      <w:outlineLvl w:val="7"/>
    </w:pPr>
    <w:rPr>
      <w:color w:val="000000"/>
      <w:sz w:val="28"/>
      <w:lang w:val="en-US"/>
    </w:rPr>
  </w:style>
  <w:style w:type="paragraph" w:styleId="9">
    <w:name w:val="heading 9"/>
    <w:basedOn w:val="a"/>
    <w:next w:val="a"/>
    <w:link w:val="90"/>
    <w:qFormat/>
    <w:rsid w:val="006B3C8B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3C8B"/>
    <w:rPr>
      <w:rFonts w:ascii="Arial" w:eastAsia="Times New Roman" w:hAnsi="Arial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3C8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B3C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3C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B3C8B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B3C8B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C8B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6B3C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qFormat/>
    <w:rsid w:val="006B3C8B"/>
    <w:pPr>
      <w:jc w:val="center"/>
    </w:pPr>
  </w:style>
  <w:style w:type="paragraph" w:styleId="a4">
    <w:name w:val="No Spacing"/>
    <w:link w:val="a5"/>
    <w:uiPriority w:val="1"/>
    <w:qFormat/>
    <w:rsid w:val="006B3C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6B3C8B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B3C8B"/>
    <w:pPr>
      <w:ind w:left="708"/>
    </w:pPr>
  </w:style>
  <w:style w:type="paragraph" w:customStyle="1" w:styleId="ConsPlusNormal">
    <w:name w:val="ConsPlusNormal"/>
    <w:rsid w:val="006B3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B3C8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B3C8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6B3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3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C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6B3C8B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E6B69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styleId="aa">
    <w:name w:val="header"/>
    <w:basedOn w:val="a"/>
    <w:link w:val="ab"/>
    <w:uiPriority w:val="99"/>
    <w:unhideWhenUsed/>
    <w:rsid w:val="00627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7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27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74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055BA1"/>
    <w:rPr>
      <w:b/>
      <w:bCs/>
    </w:rPr>
  </w:style>
  <w:style w:type="paragraph" w:customStyle="1" w:styleId="11">
    <w:name w:val="Без интервала1"/>
    <w:rsid w:val="00680E85"/>
    <w:pPr>
      <w:suppressAutoHyphens/>
      <w:spacing w:after="0" w:line="100" w:lineRule="atLeast"/>
    </w:pPr>
    <w:rPr>
      <w:rFonts w:ascii="Calibri" w:eastAsia="Arial Unicode MS" w:hAnsi="Calibri" w:cs="font30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2360-53F6-4261-9AF2-A2BE1975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гвгвгг</cp:lastModifiedBy>
  <cp:revision>55</cp:revision>
  <cp:lastPrinted>2017-01-30T06:37:00Z</cp:lastPrinted>
  <dcterms:created xsi:type="dcterms:W3CDTF">2015-12-14T06:59:00Z</dcterms:created>
  <dcterms:modified xsi:type="dcterms:W3CDTF">2017-01-30T12:18:00Z</dcterms:modified>
</cp:coreProperties>
</file>