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BF" w:rsidRPr="00A548BF" w:rsidRDefault="00A440BF" w:rsidP="00A440BF">
      <w:pPr>
        <w:pStyle w:val="4"/>
      </w:pP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-202565</wp:posOffset>
            </wp:positionV>
            <wp:extent cx="489585" cy="609600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40BF" w:rsidRPr="008D63E5" w:rsidRDefault="00A440BF" w:rsidP="00A440BF">
      <w:pPr>
        <w:pStyle w:val="4"/>
      </w:pPr>
      <w:r w:rsidRPr="008D63E5">
        <w:t xml:space="preserve">АДМИНИСТРАЦИЯ </w:t>
      </w:r>
      <w:r>
        <w:t>КУБАНСКОГО</w:t>
      </w:r>
      <w:r w:rsidRPr="008D63E5">
        <w:t xml:space="preserve"> </w:t>
      </w:r>
      <w:r>
        <w:t>СЕЛЬСКОГО</w:t>
      </w:r>
      <w:r w:rsidRPr="008D63E5">
        <w:t xml:space="preserve"> ПОСЕЛЕНИЯ</w:t>
      </w:r>
    </w:p>
    <w:p w:rsidR="00A440BF" w:rsidRPr="00877ABE" w:rsidRDefault="00A440BF" w:rsidP="00A44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BE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A440BF" w:rsidRPr="002F4A55" w:rsidRDefault="00A440BF" w:rsidP="00A440BF">
      <w:pPr>
        <w:pStyle w:val="4"/>
        <w:jc w:val="center"/>
        <w:rPr>
          <w:sz w:val="36"/>
          <w:szCs w:val="36"/>
        </w:rPr>
      </w:pPr>
      <w:r w:rsidRPr="002F4A55">
        <w:rPr>
          <w:sz w:val="36"/>
          <w:szCs w:val="36"/>
        </w:rPr>
        <w:t>ПОСТАНОВЛЕНИЕ</w:t>
      </w:r>
    </w:p>
    <w:p w:rsidR="00A440BF" w:rsidRPr="009F44B1" w:rsidRDefault="00A440BF" w:rsidP="00A440BF">
      <w:pPr>
        <w:rPr>
          <w:b/>
          <w:sz w:val="10"/>
          <w:szCs w:val="10"/>
        </w:rPr>
      </w:pPr>
    </w:p>
    <w:p w:rsidR="00A440BF" w:rsidRPr="00A440BF" w:rsidRDefault="00877ABE" w:rsidP="00A44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5887">
        <w:rPr>
          <w:rFonts w:ascii="Times New Roman" w:hAnsi="Times New Roman" w:cs="Times New Roman"/>
          <w:sz w:val="28"/>
          <w:szCs w:val="28"/>
        </w:rPr>
        <w:t>от 01.11.2012 г</w:t>
      </w:r>
      <w:r w:rsidR="00A440BF" w:rsidRPr="00A440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40BF" w:rsidRPr="00A440B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F58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40BF" w:rsidRPr="00A440BF">
        <w:rPr>
          <w:rFonts w:ascii="Times New Roman" w:hAnsi="Times New Roman" w:cs="Times New Roman"/>
          <w:sz w:val="28"/>
          <w:szCs w:val="28"/>
        </w:rPr>
        <w:t xml:space="preserve"> </w:t>
      </w:r>
      <w:r w:rsidR="00FF5887">
        <w:rPr>
          <w:rFonts w:ascii="Times New Roman" w:hAnsi="Times New Roman" w:cs="Times New Roman"/>
          <w:sz w:val="28"/>
          <w:szCs w:val="28"/>
        </w:rPr>
        <w:t>№ 186</w:t>
      </w:r>
    </w:p>
    <w:p w:rsidR="00A440BF" w:rsidRDefault="00A440BF" w:rsidP="0013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29F">
        <w:rPr>
          <w:rFonts w:ascii="Times New Roman" w:hAnsi="Times New Roman" w:cs="Times New Roman"/>
          <w:sz w:val="24"/>
          <w:szCs w:val="24"/>
        </w:rPr>
        <w:t>ст. Кубанская</w:t>
      </w:r>
    </w:p>
    <w:p w:rsidR="0013529F" w:rsidRPr="0013529F" w:rsidRDefault="0013529F" w:rsidP="0013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29F" w:rsidRDefault="00A440BF" w:rsidP="00A440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440BF">
        <w:rPr>
          <w:rFonts w:ascii="Times New Roman" w:hAnsi="Times New Roman" w:cs="Times New Roman"/>
          <w:b/>
          <w:sz w:val="28"/>
          <w:szCs w:val="28"/>
        </w:rPr>
        <w:t>б организации сбора и обмена информацией в области защиты</w:t>
      </w:r>
    </w:p>
    <w:p w:rsidR="0013529F" w:rsidRDefault="00A440BF" w:rsidP="00A440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BF">
        <w:rPr>
          <w:rFonts w:ascii="Times New Roman" w:hAnsi="Times New Roman" w:cs="Times New Roman"/>
          <w:b/>
          <w:sz w:val="28"/>
          <w:szCs w:val="28"/>
        </w:rPr>
        <w:t xml:space="preserve"> населения и территорий от чрезвычайных ситуаций </w:t>
      </w:r>
    </w:p>
    <w:p w:rsidR="00A440BF" w:rsidRDefault="00A440BF" w:rsidP="00A440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0BF">
        <w:rPr>
          <w:rFonts w:ascii="Times New Roman" w:hAnsi="Times New Roman" w:cs="Times New Roman"/>
          <w:b/>
          <w:sz w:val="28"/>
          <w:szCs w:val="28"/>
        </w:rPr>
        <w:t>природного и техногенного характера</w:t>
      </w:r>
    </w:p>
    <w:p w:rsidR="00A440BF" w:rsidRDefault="00A440BF" w:rsidP="00A440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29F" w:rsidRDefault="0013529F" w:rsidP="00A440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40BF" w:rsidRDefault="00A440BF" w:rsidP="00A44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863F9" w:rsidRPr="00A440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21.12.1994 № 68-ФЗ «</w:t>
      </w:r>
      <w:r w:rsidR="00C863F9" w:rsidRPr="00A440BF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</w:t>
      </w:r>
      <w:r>
        <w:rPr>
          <w:rFonts w:ascii="Times New Roman" w:hAnsi="Times New Roman" w:cs="Times New Roman"/>
          <w:sz w:val="28"/>
          <w:szCs w:val="28"/>
        </w:rPr>
        <w:t>ого характера», Постановлением</w:t>
      </w:r>
      <w:r w:rsidR="00C863F9" w:rsidRPr="00A440B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24.03.1997 № 334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63F9" w:rsidRPr="00A440BF">
        <w:rPr>
          <w:rFonts w:ascii="Times New Roman" w:hAnsi="Times New Roman" w:cs="Times New Roman"/>
          <w:sz w:val="28"/>
          <w:szCs w:val="28"/>
        </w:rPr>
        <w:t>О порядке сбора и обмена в Российской Федерации информацией в области защиты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C863F9" w:rsidRPr="00A440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863F9" w:rsidRPr="00A440B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 № 794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63F9" w:rsidRPr="00A440BF">
        <w:rPr>
          <w:rFonts w:ascii="Times New Roman" w:hAnsi="Times New Roman" w:cs="Times New Roman"/>
          <w:sz w:val="28"/>
          <w:szCs w:val="28"/>
        </w:rPr>
        <w:t>О единой государственной системе</w:t>
      </w:r>
      <w:proofErr w:type="gramEnd"/>
      <w:r w:rsidR="00C863F9" w:rsidRPr="00A440BF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</w:t>
      </w:r>
      <w:r>
        <w:rPr>
          <w:rFonts w:ascii="Times New Roman" w:hAnsi="Times New Roman" w:cs="Times New Roman"/>
          <w:sz w:val="28"/>
          <w:szCs w:val="28"/>
        </w:rPr>
        <w:t>резвычайных ситуаций»</w:t>
      </w:r>
      <w:r w:rsidR="00C863F9" w:rsidRPr="00A440BF">
        <w:rPr>
          <w:rFonts w:ascii="Times New Roman" w:hAnsi="Times New Roman" w:cs="Times New Roman"/>
          <w:sz w:val="28"/>
          <w:szCs w:val="28"/>
        </w:rPr>
        <w:t xml:space="preserve">, в целях упорядочения мероприятий по сбору и обмену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63F9" w:rsidRPr="00A440BF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3F9" w:rsidRPr="00A440B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63F9" w:rsidRPr="00A440BF">
        <w:rPr>
          <w:rFonts w:ascii="Times New Roman" w:hAnsi="Times New Roman" w:cs="Times New Roman"/>
          <w:sz w:val="28"/>
          <w:szCs w:val="28"/>
        </w:rPr>
        <w:t xml:space="preserve"> вопросах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63F9" w:rsidRPr="00A440BF">
        <w:rPr>
          <w:rFonts w:ascii="Times New Roman" w:hAnsi="Times New Roman" w:cs="Times New Roman"/>
          <w:sz w:val="28"/>
          <w:szCs w:val="28"/>
        </w:rPr>
        <w:t xml:space="preserve"> защиты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63F9" w:rsidRPr="00A440BF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3F9" w:rsidRPr="00A440B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63F9" w:rsidRPr="00A440BF">
        <w:rPr>
          <w:rFonts w:ascii="Times New Roman" w:hAnsi="Times New Roman" w:cs="Times New Roman"/>
          <w:sz w:val="28"/>
          <w:szCs w:val="28"/>
        </w:rPr>
        <w:t>территорий</w:t>
      </w:r>
    </w:p>
    <w:p w:rsidR="00C863F9" w:rsidRPr="00A440BF" w:rsidRDefault="00C863F9" w:rsidP="00A44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0BF">
        <w:rPr>
          <w:rFonts w:ascii="Times New Roman" w:hAnsi="Times New Roman" w:cs="Times New Roman"/>
          <w:sz w:val="28"/>
          <w:szCs w:val="28"/>
        </w:rPr>
        <w:t xml:space="preserve">от </w:t>
      </w:r>
      <w:r w:rsidR="00A440BF">
        <w:rPr>
          <w:rFonts w:ascii="Times New Roman" w:hAnsi="Times New Roman" w:cs="Times New Roman"/>
          <w:sz w:val="28"/>
          <w:szCs w:val="28"/>
        </w:rPr>
        <w:t xml:space="preserve">    </w:t>
      </w:r>
      <w:r w:rsidRPr="00A440BF">
        <w:rPr>
          <w:rFonts w:ascii="Times New Roman" w:hAnsi="Times New Roman" w:cs="Times New Roman"/>
          <w:sz w:val="28"/>
          <w:szCs w:val="28"/>
        </w:rPr>
        <w:t>чрезвычайных</w:t>
      </w:r>
      <w:r w:rsidR="00A440BF">
        <w:rPr>
          <w:rFonts w:ascii="Times New Roman" w:hAnsi="Times New Roman" w:cs="Times New Roman"/>
          <w:sz w:val="28"/>
          <w:szCs w:val="28"/>
        </w:rPr>
        <w:t xml:space="preserve">   </w:t>
      </w:r>
      <w:r w:rsidRPr="00A440BF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="00A440BF">
        <w:rPr>
          <w:rFonts w:ascii="Times New Roman" w:hAnsi="Times New Roman" w:cs="Times New Roman"/>
          <w:sz w:val="28"/>
          <w:szCs w:val="28"/>
        </w:rPr>
        <w:t xml:space="preserve"> </w:t>
      </w:r>
      <w:r w:rsidRPr="00A440BF">
        <w:rPr>
          <w:rFonts w:ascii="Times New Roman" w:hAnsi="Times New Roman" w:cs="Times New Roman"/>
          <w:sz w:val="28"/>
          <w:szCs w:val="28"/>
        </w:rPr>
        <w:t xml:space="preserve"> </w:t>
      </w:r>
      <w:r w:rsidR="00A440BF">
        <w:rPr>
          <w:rFonts w:ascii="Times New Roman" w:hAnsi="Times New Roman" w:cs="Times New Roman"/>
          <w:sz w:val="28"/>
          <w:szCs w:val="28"/>
        </w:rPr>
        <w:t xml:space="preserve">  </w:t>
      </w:r>
      <w:r w:rsidRPr="00A440BF"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="00A440BF">
        <w:rPr>
          <w:rFonts w:ascii="Times New Roman" w:hAnsi="Times New Roman" w:cs="Times New Roman"/>
          <w:sz w:val="28"/>
          <w:szCs w:val="28"/>
        </w:rPr>
        <w:t xml:space="preserve">   </w:t>
      </w:r>
      <w:r w:rsidRPr="00A440BF">
        <w:rPr>
          <w:rFonts w:ascii="Times New Roman" w:hAnsi="Times New Roman" w:cs="Times New Roman"/>
          <w:sz w:val="28"/>
          <w:szCs w:val="28"/>
        </w:rPr>
        <w:t>и</w:t>
      </w:r>
      <w:r w:rsidR="00A440BF">
        <w:rPr>
          <w:rFonts w:ascii="Times New Roman" w:hAnsi="Times New Roman" w:cs="Times New Roman"/>
          <w:sz w:val="28"/>
          <w:szCs w:val="28"/>
        </w:rPr>
        <w:t xml:space="preserve">    </w:t>
      </w:r>
      <w:r w:rsidRPr="00A440BF">
        <w:rPr>
          <w:rFonts w:ascii="Times New Roman" w:hAnsi="Times New Roman" w:cs="Times New Roman"/>
          <w:sz w:val="28"/>
          <w:szCs w:val="28"/>
        </w:rPr>
        <w:t xml:space="preserve"> техногенного</w:t>
      </w:r>
      <w:r w:rsidR="00A440BF">
        <w:rPr>
          <w:rFonts w:ascii="Times New Roman" w:hAnsi="Times New Roman" w:cs="Times New Roman"/>
          <w:sz w:val="28"/>
          <w:szCs w:val="28"/>
        </w:rPr>
        <w:t xml:space="preserve">    </w:t>
      </w:r>
      <w:r w:rsidRPr="00A440BF">
        <w:rPr>
          <w:rFonts w:ascii="Times New Roman" w:hAnsi="Times New Roman" w:cs="Times New Roman"/>
          <w:sz w:val="28"/>
          <w:szCs w:val="28"/>
        </w:rPr>
        <w:t xml:space="preserve"> характера,</w:t>
      </w:r>
      <w:r w:rsidR="00A440BF">
        <w:rPr>
          <w:rFonts w:ascii="Times New Roman" w:hAnsi="Times New Roman" w:cs="Times New Roman"/>
          <w:sz w:val="28"/>
          <w:szCs w:val="28"/>
        </w:rPr>
        <w:t xml:space="preserve"> </w:t>
      </w:r>
      <w:r w:rsidRPr="00A440BF">
        <w:rPr>
          <w:rFonts w:ascii="Times New Roman" w:hAnsi="Times New Roman" w:cs="Times New Roman"/>
          <w:sz w:val="28"/>
          <w:szCs w:val="28"/>
        </w:rPr>
        <w:t xml:space="preserve"> </w:t>
      </w:r>
      <w:r w:rsidR="00A44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40B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440BF">
        <w:rPr>
          <w:rFonts w:ascii="Times New Roman" w:hAnsi="Times New Roman" w:cs="Times New Roman"/>
          <w:sz w:val="28"/>
          <w:szCs w:val="28"/>
        </w:rPr>
        <w:t xml:space="preserve"> </w:t>
      </w:r>
      <w:r w:rsidRPr="00A440BF">
        <w:rPr>
          <w:rFonts w:ascii="Times New Roman" w:hAnsi="Times New Roman" w:cs="Times New Roman"/>
          <w:sz w:val="28"/>
          <w:szCs w:val="28"/>
        </w:rPr>
        <w:t>о</w:t>
      </w:r>
      <w:r w:rsidR="00A440BF">
        <w:rPr>
          <w:rFonts w:ascii="Times New Roman" w:hAnsi="Times New Roman" w:cs="Times New Roman"/>
          <w:sz w:val="28"/>
          <w:szCs w:val="28"/>
        </w:rPr>
        <w:t xml:space="preserve"> </w:t>
      </w:r>
      <w:r w:rsidRPr="00A440BF">
        <w:rPr>
          <w:rFonts w:ascii="Times New Roman" w:hAnsi="Times New Roman" w:cs="Times New Roman"/>
          <w:sz w:val="28"/>
          <w:szCs w:val="28"/>
        </w:rPr>
        <w:t>с</w:t>
      </w:r>
      <w:r w:rsidR="00A440BF">
        <w:rPr>
          <w:rFonts w:ascii="Times New Roman" w:hAnsi="Times New Roman" w:cs="Times New Roman"/>
          <w:sz w:val="28"/>
          <w:szCs w:val="28"/>
        </w:rPr>
        <w:t xml:space="preserve"> </w:t>
      </w:r>
      <w:r w:rsidRPr="00A440BF">
        <w:rPr>
          <w:rFonts w:ascii="Times New Roman" w:hAnsi="Times New Roman" w:cs="Times New Roman"/>
          <w:sz w:val="28"/>
          <w:szCs w:val="28"/>
        </w:rPr>
        <w:t>т</w:t>
      </w:r>
      <w:r w:rsidR="00A440BF">
        <w:rPr>
          <w:rFonts w:ascii="Times New Roman" w:hAnsi="Times New Roman" w:cs="Times New Roman"/>
          <w:sz w:val="28"/>
          <w:szCs w:val="28"/>
        </w:rPr>
        <w:t xml:space="preserve"> </w:t>
      </w:r>
      <w:r w:rsidRPr="00A440BF">
        <w:rPr>
          <w:rFonts w:ascii="Times New Roman" w:hAnsi="Times New Roman" w:cs="Times New Roman"/>
          <w:sz w:val="28"/>
          <w:szCs w:val="28"/>
        </w:rPr>
        <w:t>а</w:t>
      </w:r>
      <w:r w:rsidR="00A44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0B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440BF">
        <w:rPr>
          <w:rFonts w:ascii="Times New Roman" w:hAnsi="Times New Roman" w:cs="Times New Roman"/>
          <w:sz w:val="28"/>
          <w:szCs w:val="28"/>
        </w:rPr>
        <w:t xml:space="preserve"> </w:t>
      </w:r>
      <w:r w:rsidRPr="00A440BF">
        <w:rPr>
          <w:rFonts w:ascii="Times New Roman" w:hAnsi="Times New Roman" w:cs="Times New Roman"/>
          <w:sz w:val="28"/>
          <w:szCs w:val="28"/>
        </w:rPr>
        <w:t>о</w:t>
      </w:r>
      <w:r w:rsidR="00A440BF">
        <w:rPr>
          <w:rFonts w:ascii="Times New Roman" w:hAnsi="Times New Roman" w:cs="Times New Roman"/>
          <w:sz w:val="28"/>
          <w:szCs w:val="28"/>
        </w:rPr>
        <w:t xml:space="preserve"> </w:t>
      </w:r>
      <w:r w:rsidRPr="00A440BF">
        <w:rPr>
          <w:rFonts w:ascii="Times New Roman" w:hAnsi="Times New Roman" w:cs="Times New Roman"/>
          <w:sz w:val="28"/>
          <w:szCs w:val="28"/>
        </w:rPr>
        <w:t>в</w:t>
      </w:r>
      <w:r w:rsidR="00A440BF">
        <w:rPr>
          <w:rFonts w:ascii="Times New Roman" w:hAnsi="Times New Roman" w:cs="Times New Roman"/>
          <w:sz w:val="28"/>
          <w:szCs w:val="28"/>
        </w:rPr>
        <w:t xml:space="preserve"> </w:t>
      </w:r>
      <w:r w:rsidRPr="00A440BF">
        <w:rPr>
          <w:rFonts w:ascii="Times New Roman" w:hAnsi="Times New Roman" w:cs="Times New Roman"/>
          <w:sz w:val="28"/>
          <w:szCs w:val="28"/>
        </w:rPr>
        <w:t>л</w:t>
      </w:r>
      <w:r w:rsidR="00A440BF">
        <w:rPr>
          <w:rFonts w:ascii="Times New Roman" w:hAnsi="Times New Roman" w:cs="Times New Roman"/>
          <w:sz w:val="28"/>
          <w:szCs w:val="28"/>
        </w:rPr>
        <w:t xml:space="preserve"> </w:t>
      </w:r>
      <w:r w:rsidRPr="00A440BF">
        <w:rPr>
          <w:rFonts w:ascii="Times New Roman" w:hAnsi="Times New Roman" w:cs="Times New Roman"/>
          <w:sz w:val="28"/>
          <w:szCs w:val="28"/>
        </w:rPr>
        <w:t>я</w:t>
      </w:r>
      <w:r w:rsidR="00A440BF">
        <w:rPr>
          <w:rFonts w:ascii="Times New Roman" w:hAnsi="Times New Roman" w:cs="Times New Roman"/>
          <w:sz w:val="28"/>
          <w:szCs w:val="28"/>
        </w:rPr>
        <w:t xml:space="preserve"> ю</w:t>
      </w:r>
      <w:r w:rsidRPr="00A440BF">
        <w:rPr>
          <w:rFonts w:ascii="Times New Roman" w:hAnsi="Times New Roman" w:cs="Times New Roman"/>
          <w:sz w:val="28"/>
          <w:szCs w:val="28"/>
        </w:rPr>
        <w:t>:</w:t>
      </w:r>
    </w:p>
    <w:p w:rsidR="00C863F9" w:rsidRPr="00A440BF" w:rsidRDefault="00A440BF" w:rsidP="00A44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Положение</w:t>
      </w:r>
      <w:r w:rsidR="00C863F9" w:rsidRPr="00A440BF">
        <w:rPr>
          <w:rFonts w:ascii="Times New Roman" w:hAnsi="Times New Roman" w:cs="Times New Roman"/>
          <w:sz w:val="28"/>
          <w:szCs w:val="28"/>
        </w:rPr>
        <w:t xml:space="preserve"> об организации сбора и обмена информацией в области защиты населения и территорий от чрезвычайных ситуаций природного и техногенного характера (приложение).</w:t>
      </w:r>
    </w:p>
    <w:p w:rsidR="00877ABE" w:rsidRPr="00877ABE" w:rsidRDefault="00A440BF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877ABE">
        <w:rPr>
          <w:rFonts w:ascii="Times New Roman" w:hAnsi="Times New Roman" w:cs="Times New Roman"/>
          <w:sz w:val="28"/>
          <w:szCs w:val="28"/>
        </w:rPr>
        <w:t xml:space="preserve">2. </w:t>
      </w:r>
      <w:r w:rsidR="00C863F9" w:rsidRPr="00A440BF">
        <w:rPr>
          <w:rFonts w:ascii="Times New Roman" w:hAnsi="Times New Roman" w:cs="Times New Roman"/>
        </w:rPr>
        <w:t xml:space="preserve"> </w:t>
      </w:r>
      <w:r w:rsidR="00877ABE" w:rsidRPr="00877ABE">
        <w:rPr>
          <w:rFonts w:ascii="Times New Roman" w:hAnsi="Times New Roman" w:cs="Times New Roman"/>
          <w:sz w:val="28"/>
          <w:szCs w:val="28"/>
        </w:rPr>
        <w:t xml:space="preserve">Лицу, уполномоченному на выполнение задач в области гражданской обороны, защиты населения и территорий от чрезвычайных ситуаций </w:t>
      </w:r>
      <w:r w:rsidR="00877ABE">
        <w:rPr>
          <w:rFonts w:ascii="Times New Roman" w:hAnsi="Times New Roman" w:cs="Times New Roman"/>
          <w:sz w:val="28"/>
          <w:szCs w:val="28"/>
        </w:rPr>
        <w:t>Дубасову А.Ю.</w:t>
      </w:r>
      <w:r w:rsidR="00877ABE" w:rsidRPr="00877ABE">
        <w:rPr>
          <w:rFonts w:ascii="Times New Roman" w:hAnsi="Times New Roman" w:cs="Times New Roman"/>
          <w:sz w:val="28"/>
          <w:szCs w:val="28"/>
        </w:rPr>
        <w:t>:</w:t>
      </w:r>
    </w:p>
    <w:p w:rsidR="00877ABE" w:rsidRPr="00877ABE" w:rsidRDefault="00877ABE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7ABE">
        <w:rPr>
          <w:rFonts w:ascii="Times New Roman" w:hAnsi="Times New Roman" w:cs="Times New Roman"/>
          <w:sz w:val="28"/>
          <w:szCs w:val="28"/>
        </w:rPr>
        <w:t>- организовать работу с руководителями организаций и учреждений, осуществляющих сбор и обмен информаций на территории поселения;</w:t>
      </w:r>
    </w:p>
    <w:p w:rsidR="00877ABE" w:rsidRPr="00877ABE" w:rsidRDefault="00877ABE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7ABE">
        <w:rPr>
          <w:rFonts w:ascii="Times New Roman" w:hAnsi="Times New Roman" w:cs="Times New Roman"/>
          <w:sz w:val="28"/>
          <w:szCs w:val="28"/>
        </w:rPr>
        <w:t>- организовать взаимодействие со структурными подразделениями органов исполнительной власти муниципальных образований, органов исполнительной власти края, территориальных органов федеральных органов исполнительной власти.</w:t>
      </w:r>
    </w:p>
    <w:p w:rsidR="0013529F" w:rsidRDefault="00877ABE" w:rsidP="00A44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Считать утратившим силу постановление</w:t>
      </w:r>
      <w:r w:rsidR="00C863F9" w:rsidRPr="00A44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Кубанского сельского поселения Апшеронского района </w:t>
      </w:r>
      <w:r w:rsidR="00C863F9" w:rsidRPr="00A440BF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863F9" w:rsidRPr="00A440B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C863F9" w:rsidRPr="00A440B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6</w:t>
      </w:r>
      <w:r w:rsidR="00C863F9" w:rsidRPr="00A440B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C863F9" w:rsidRPr="00A44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организации сбора и обмена информацией в области защиты населения и территорий от чрезвычайных ситуаций и обеспечения пожарной безопасности на территории Кубанского сельского поселения Апшеронского района».</w:t>
      </w:r>
    </w:p>
    <w:p w:rsidR="0013529F" w:rsidRDefault="0013529F" w:rsidP="00A44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529F" w:rsidRDefault="0013529F" w:rsidP="00A44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3F9" w:rsidRPr="00A440BF" w:rsidRDefault="0013529F" w:rsidP="00A44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7ABE">
        <w:rPr>
          <w:rFonts w:ascii="Times New Roman" w:hAnsi="Times New Roman" w:cs="Times New Roman"/>
          <w:sz w:val="28"/>
          <w:szCs w:val="28"/>
        </w:rPr>
        <w:t>4</w:t>
      </w:r>
      <w:r w:rsidR="00C863F9" w:rsidRPr="00A440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63F9" w:rsidRPr="00A440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63F9" w:rsidRPr="00A440B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77ABE">
        <w:rPr>
          <w:rFonts w:ascii="Times New Roman" w:hAnsi="Times New Roman" w:cs="Times New Roman"/>
          <w:sz w:val="28"/>
          <w:szCs w:val="28"/>
        </w:rPr>
        <w:t>настоящего</w:t>
      </w:r>
      <w:r w:rsidR="00C863F9" w:rsidRPr="00A440BF">
        <w:rPr>
          <w:rFonts w:ascii="Times New Roman" w:hAnsi="Times New Roman" w:cs="Times New Roman"/>
          <w:sz w:val="28"/>
          <w:szCs w:val="28"/>
        </w:rPr>
        <w:t xml:space="preserve"> </w:t>
      </w:r>
      <w:r w:rsidR="00877ABE">
        <w:rPr>
          <w:rFonts w:ascii="Times New Roman" w:hAnsi="Times New Roman" w:cs="Times New Roman"/>
          <w:sz w:val="28"/>
          <w:szCs w:val="28"/>
        </w:rPr>
        <w:t>п</w:t>
      </w:r>
      <w:r w:rsidR="00C863F9" w:rsidRPr="00A440BF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863F9" w:rsidRDefault="00877ABE" w:rsidP="00A44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C863F9" w:rsidRPr="00A440BF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опубликования.</w:t>
      </w:r>
    </w:p>
    <w:p w:rsidR="00877ABE" w:rsidRDefault="00877ABE" w:rsidP="00A44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ABE" w:rsidRDefault="00877ABE" w:rsidP="00A44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ABE" w:rsidRDefault="00877ABE" w:rsidP="00A44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ABE" w:rsidRPr="00A440BF" w:rsidRDefault="00877ABE" w:rsidP="00A440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И.М. Триполец</w:t>
      </w:r>
    </w:p>
    <w:p w:rsidR="00C863F9" w:rsidRDefault="00C863F9" w:rsidP="00C863F9"/>
    <w:p w:rsidR="00A440BF" w:rsidRDefault="00A440BF" w:rsidP="00C863F9"/>
    <w:p w:rsidR="00A440BF" w:rsidRDefault="00A440BF" w:rsidP="00C863F9"/>
    <w:p w:rsidR="00A440BF" w:rsidRDefault="00A440BF" w:rsidP="00C863F9"/>
    <w:p w:rsidR="00A440BF" w:rsidRDefault="00A440BF" w:rsidP="00C863F9"/>
    <w:p w:rsidR="00A440BF" w:rsidRDefault="00A440BF" w:rsidP="00C863F9"/>
    <w:p w:rsidR="00A440BF" w:rsidRDefault="00A440BF" w:rsidP="00C863F9"/>
    <w:p w:rsidR="00A440BF" w:rsidRDefault="00A440BF" w:rsidP="00C863F9"/>
    <w:p w:rsidR="00A440BF" w:rsidRDefault="00A440BF" w:rsidP="00C863F9"/>
    <w:p w:rsidR="00A440BF" w:rsidRDefault="00A440BF" w:rsidP="00C863F9"/>
    <w:p w:rsidR="00A440BF" w:rsidRDefault="00A440BF" w:rsidP="00C863F9"/>
    <w:p w:rsidR="00A440BF" w:rsidRDefault="00A440BF" w:rsidP="00C863F9"/>
    <w:p w:rsidR="00A440BF" w:rsidRDefault="00A440BF" w:rsidP="00C863F9"/>
    <w:p w:rsidR="00A440BF" w:rsidRDefault="00A440BF" w:rsidP="00C863F9"/>
    <w:p w:rsidR="00877ABE" w:rsidRDefault="00877ABE" w:rsidP="00C863F9"/>
    <w:p w:rsidR="00877ABE" w:rsidRDefault="00877ABE" w:rsidP="00C863F9"/>
    <w:p w:rsidR="00877ABE" w:rsidRDefault="00877ABE" w:rsidP="00C863F9"/>
    <w:p w:rsidR="00877ABE" w:rsidRDefault="00877ABE" w:rsidP="00C863F9"/>
    <w:p w:rsidR="00877ABE" w:rsidRDefault="00877ABE" w:rsidP="00C863F9"/>
    <w:p w:rsidR="00877ABE" w:rsidRDefault="00877ABE" w:rsidP="00C863F9"/>
    <w:p w:rsidR="00877ABE" w:rsidRDefault="00877ABE" w:rsidP="00C863F9"/>
    <w:p w:rsidR="00877ABE" w:rsidRDefault="00877ABE" w:rsidP="00C863F9"/>
    <w:p w:rsidR="00877ABE" w:rsidRDefault="00877ABE" w:rsidP="00C863F9"/>
    <w:p w:rsidR="00A440BF" w:rsidRDefault="00A440BF" w:rsidP="00C863F9"/>
    <w:p w:rsidR="00C863F9" w:rsidRDefault="00C863F9" w:rsidP="00C863F9"/>
    <w:p w:rsidR="00C863F9" w:rsidRDefault="00C863F9" w:rsidP="00C863F9"/>
    <w:p w:rsidR="00C863F9" w:rsidRDefault="00C863F9" w:rsidP="00C863F9"/>
    <w:p w:rsidR="00C863F9" w:rsidRDefault="00C863F9" w:rsidP="00C863F9"/>
    <w:p w:rsidR="00C863F9" w:rsidRPr="00877ABE" w:rsidRDefault="00C863F9" w:rsidP="00877AB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77ABE">
        <w:rPr>
          <w:rFonts w:ascii="Times New Roman" w:hAnsi="Times New Roman" w:cs="Times New Roman"/>
          <w:sz w:val="28"/>
          <w:szCs w:val="28"/>
        </w:rPr>
        <w:t>Приложение</w:t>
      </w:r>
    </w:p>
    <w:p w:rsidR="00C863F9" w:rsidRDefault="00C863F9" w:rsidP="00877AB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77ABE">
        <w:rPr>
          <w:rFonts w:ascii="Times New Roman" w:hAnsi="Times New Roman" w:cs="Times New Roman"/>
          <w:sz w:val="28"/>
          <w:szCs w:val="28"/>
        </w:rPr>
        <w:t xml:space="preserve">к </w:t>
      </w:r>
      <w:r w:rsidR="00877ABE">
        <w:rPr>
          <w:rFonts w:ascii="Times New Roman" w:hAnsi="Times New Roman" w:cs="Times New Roman"/>
          <w:sz w:val="28"/>
          <w:szCs w:val="28"/>
        </w:rPr>
        <w:t>п</w:t>
      </w:r>
      <w:r w:rsidRPr="00877ABE">
        <w:rPr>
          <w:rFonts w:ascii="Times New Roman" w:hAnsi="Times New Roman" w:cs="Times New Roman"/>
          <w:sz w:val="28"/>
          <w:szCs w:val="28"/>
        </w:rPr>
        <w:t>остановлению</w:t>
      </w:r>
      <w:r w:rsidR="00877ABE">
        <w:rPr>
          <w:rFonts w:ascii="Times New Roman" w:hAnsi="Times New Roman" w:cs="Times New Roman"/>
          <w:sz w:val="28"/>
          <w:szCs w:val="28"/>
        </w:rPr>
        <w:t xml:space="preserve"> </w:t>
      </w:r>
      <w:r w:rsidRPr="00877A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7ABE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:rsidR="00877ABE" w:rsidRPr="00877ABE" w:rsidRDefault="00877ABE" w:rsidP="00877AB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C863F9" w:rsidRPr="00877ABE" w:rsidRDefault="00C863F9" w:rsidP="00877AB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77ABE">
        <w:rPr>
          <w:rFonts w:ascii="Times New Roman" w:hAnsi="Times New Roman" w:cs="Times New Roman"/>
          <w:sz w:val="28"/>
          <w:szCs w:val="28"/>
        </w:rPr>
        <w:t>от 0</w:t>
      </w:r>
      <w:r w:rsidR="00FF5887">
        <w:rPr>
          <w:rFonts w:ascii="Times New Roman" w:hAnsi="Times New Roman" w:cs="Times New Roman"/>
          <w:sz w:val="28"/>
          <w:szCs w:val="28"/>
        </w:rPr>
        <w:t>1</w:t>
      </w:r>
      <w:r w:rsidRPr="00877ABE">
        <w:rPr>
          <w:rFonts w:ascii="Times New Roman" w:hAnsi="Times New Roman" w:cs="Times New Roman"/>
          <w:sz w:val="28"/>
          <w:szCs w:val="28"/>
        </w:rPr>
        <w:t>.</w:t>
      </w:r>
      <w:r w:rsidR="00FF5887">
        <w:rPr>
          <w:rFonts w:ascii="Times New Roman" w:hAnsi="Times New Roman" w:cs="Times New Roman"/>
          <w:sz w:val="28"/>
          <w:szCs w:val="28"/>
        </w:rPr>
        <w:t>11</w:t>
      </w:r>
      <w:r w:rsidRPr="00877ABE">
        <w:rPr>
          <w:rFonts w:ascii="Times New Roman" w:hAnsi="Times New Roman" w:cs="Times New Roman"/>
          <w:sz w:val="28"/>
          <w:szCs w:val="28"/>
        </w:rPr>
        <w:t xml:space="preserve">.2012 № </w:t>
      </w:r>
      <w:r w:rsidR="00FF5887">
        <w:rPr>
          <w:rFonts w:ascii="Times New Roman" w:hAnsi="Times New Roman" w:cs="Times New Roman"/>
          <w:sz w:val="28"/>
          <w:szCs w:val="28"/>
        </w:rPr>
        <w:t>186</w:t>
      </w:r>
    </w:p>
    <w:p w:rsidR="00C863F9" w:rsidRPr="00877ABE" w:rsidRDefault="00C863F9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ABE" w:rsidRDefault="00877ABE" w:rsidP="00877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3F9" w:rsidRPr="00877ABE" w:rsidRDefault="00C863F9" w:rsidP="00877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7ABE">
        <w:rPr>
          <w:rFonts w:ascii="Times New Roman" w:hAnsi="Times New Roman" w:cs="Times New Roman"/>
          <w:sz w:val="28"/>
          <w:szCs w:val="28"/>
        </w:rPr>
        <w:t>ПОЛОЖЕНИЕ</w:t>
      </w:r>
    </w:p>
    <w:p w:rsidR="00C863F9" w:rsidRPr="00877ABE" w:rsidRDefault="00C863F9" w:rsidP="00877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7ABE">
        <w:rPr>
          <w:rFonts w:ascii="Times New Roman" w:hAnsi="Times New Roman" w:cs="Times New Roman"/>
          <w:sz w:val="28"/>
          <w:szCs w:val="28"/>
        </w:rPr>
        <w:t>ОБ ОРГАНИЗАЦИИ СБОРА И ОБМЕНА ИНФОРМАЦИЕЙ В ОБЛАСТИ ЗАЩИТЫ</w:t>
      </w:r>
      <w:r w:rsidR="00877ABE">
        <w:rPr>
          <w:rFonts w:ascii="Times New Roman" w:hAnsi="Times New Roman" w:cs="Times New Roman"/>
          <w:sz w:val="28"/>
          <w:szCs w:val="28"/>
        </w:rPr>
        <w:t xml:space="preserve"> </w:t>
      </w:r>
      <w:r w:rsidRPr="00877ABE"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 ПРИРОДНОГО</w:t>
      </w:r>
      <w:r w:rsidR="00877ABE">
        <w:rPr>
          <w:rFonts w:ascii="Times New Roman" w:hAnsi="Times New Roman" w:cs="Times New Roman"/>
          <w:sz w:val="28"/>
          <w:szCs w:val="28"/>
        </w:rPr>
        <w:t xml:space="preserve"> </w:t>
      </w:r>
      <w:r w:rsidRPr="00877ABE">
        <w:rPr>
          <w:rFonts w:ascii="Times New Roman" w:hAnsi="Times New Roman" w:cs="Times New Roman"/>
          <w:sz w:val="28"/>
          <w:szCs w:val="28"/>
        </w:rPr>
        <w:t>И ТЕХНОГЕННОГО ХАРАКТЕРА</w:t>
      </w:r>
    </w:p>
    <w:p w:rsidR="00C863F9" w:rsidRPr="00877ABE" w:rsidRDefault="00C863F9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3F9" w:rsidRPr="00877ABE" w:rsidRDefault="00877ABE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3F9" w:rsidRPr="00877ABE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задачи и основные положения сбора информации в области защиты населения и территорий от чрезвычайных ситуаций природного и техногенного характера (далее - в области защиты от ЧС) и обмена указанной информацией между </w:t>
      </w:r>
      <w:r w:rsidR="00F74060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C863F9" w:rsidRPr="00877ABE">
        <w:rPr>
          <w:rFonts w:ascii="Times New Roman" w:hAnsi="Times New Roman" w:cs="Times New Roman"/>
          <w:sz w:val="28"/>
          <w:szCs w:val="28"/>
        </w:rPr>
        <w:t xml:space="preserve">предприятиями, организациями и учреждениями, расположенными на территории </w:t>
      </w:r>
      <w:r w:rsidR="00F74060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  <w:r w:rsidR="00C863F9" w:rsidRPr="00877ABE">
        <w:rPr>
          <w:rFonts w:ascii="Times New Roman" w:hAnsi="Times New Roman" w:cs="Times New Roman"/>
          <w:sz w:val="28"/>
          <w:szCs w:val="28"/>
        </w:rPr>
        <w:t xml:space="preserve"> (далее - объекты).</w:t>
      </w:r>
    </w:p>
    <w:p w:rsidR="00C863F9" w:rsidRPr="00877ABE" w:rsidRDefault="00F74060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3F9" w:rsidRPr="00877ABE">
        <w:rPr>
          <w:rFonts w:ascii="Times New Roman" w:hAnsi="Times New Roman" w:cs="Times New Roman"/>
          <w:sz w:val="28"/>
          <w:szCs w:val="28"/>
        </w:rPr>
        <w:t>2. Основными задачами сбора и обмена информацией в области защиты от чрезвычайных ситуаций (далее - ЧС) являются:</w:t>
      </w:r>
    </w:p>
    <w:p w:rsidR="00C863F9" w:rsidRPr="00877ABE" w:rsidRDefault="00F74060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3F9" w:rsidRPr="00877ABE">
        <w:rPr>
          <w:rFonts w:ascii="Times New Roman" w:hAnsi="Times New Roman" w:cs="Times New Roman"/>
          <w:sz w:val="28"/>
          <w:szCs w:val="28"/>
        </w:rPr>
        <w:t xml:space="preserve">2.1. Обеспечение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863F9" w:rsidRPr="00877ABE">
        <w:rPr>
          <w:rFonts w:ascii="Times New Roman" w:hAnsi="Times New Roman" w:cs="Times New Roman"/>
          <w:sz w:val="28"/>
          <w:szCs w:val="28"/>
        </w:rPr>
        <w:t xml:space="preserve">данными, необходимыми </w:t>
      </w:r>
      <w:proofErr w:type="gramStart"/>
      <w:r w:rsidR="00C863F9" w:rsidRPr="00877AB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863F9" w:rsidRPr="00877ABE">
        <w:rPr>
          <w:rFonts w:ascii="Times New Roman" w:hAnsi="Times New Roman" w:cs="Times New Roman"/>
          <w:sz w:val="28"/>
          <w:szCs w:val="28"/>
        </w:rPr>
        <w:t>:</w:t>
      </w:r>
    </w:p>
    <w:p w:rsidR="00C863F9" w:rsidRPr="00877ABE" w:rsidRDefault="00F74060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3F9" w:rsidRPr="00877ABE">
        <w:rPr>
          <w:rFonts w:ascii="Times New Roman" w:hAnsi="Times New Roman" w:cs="Times New Roman"/>
          <w:sz w:val="28"/>
          <w:szCs w:val="28"/>
        </w:rPr>
        <w:t>- планирования и проведения мероприятий по предупреждению ЧС, сохранению жизни и здоровья людей, снижению материального ущерба при их возникновении;</w:t>
      </w:r>
    </w:p>
    <w:p w:rsidR="00C863F9" w:rsidRPr="00877ABE" w:rsidRDefault="00F74060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3F9" w:rsidRPr="00877ABE">
        <w:rPr>
          <w:rFonts w:ascii="Times New Roman" w:hAnsi="Times New Roman" w:cs="Times New Roman"/>
          <w:sz w:val="28"/>
          <w:szCs w:val="28"/>
        </w:rPr>
        <w:t>- принятия решений по введению режимов повышенной готовности и режима чрезвычайной ситуации, а также организации и проведения аварийно-спасательных и других неотложных работ при ЧС;</w:t>
      </w:r>
    </w:p>
    <w:p w:rsidR="00C863F9" w:rsidRPr="00877ABE" w:rsidRDefault="00F74060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3F9" w:rsidRPr="00877ABE">
        <w:rPr>
          <w:rFonts w:ascii="Times New Roman" w:hAnsi="Times New Roman" w:cs="Times New Roman"/>
          <w:sz w:val="28"/>
          <w:szCs w:val="28"/>
        </w:rPr>
        <w:t xml:space="preserve">- своевременного оповещения населения, предприятий, организаций и учреждений,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  <w:r w:rsidR="00C863F9" w:rsidRPr="00877ABE">
        <w:rPr>
          <w:rFonts w:ascii="Times New Roman" w:hAnsi="Times New Roman" w:cs="Times New Roman"/>
          <w:sz w:val="28"/>
          <w:szCs w:val="28"/>
        </w:rPr>
        <w:t>, о прогнозе и фактах возникновения ЧС.</w:t>
      </w:r>
    </w:p>
    <w:p w:rsidR="00C863F9" w:rsidRPr="00877ABE" w:rsidRDefault="00F74060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3F9" w:rsidRPr="00877ABE">
        <w:rPr>
          <w:rFonts w:ascii="Times New Roman" w:hAnsi="Times New Roman" w:cs="Times New Roman"/>
          <w:sz w:val="28"/>
          <w:szCs w:val="28"/>
        </w:rPr>
        <w:t>2.2. Накопление статистических данных для анализа и оценки эффективности мероприятий, проводимых в целях предупреждения и ликвидации ЧС.</w:t>
      </w:r>
    </w:p>
    <w:p w:rsidR="00C863F9" w:rsidRPr="00877ABE" w:rsidRDefault="00F74060" w:rsidP="00F74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3F9" w:rsidRPr="00877ABE">
        <w:rPr>
          <w:rFonts w:ascii="Times New Roman" w:hAnsi="Times New Roman" w:cs="Times New Roman"/>
          <w:sz w:val="28"/>
          <w:szCs w:val="28"/>
        </w:rPr>
        <w:t xml:space="preserve">3. Информацию в области защиты от ЧС составляют сведения о прогнозируемых или возникших ЧС, их последствиях, задействованных для их ликвидации силах и средствах, о радиационной, химической, медико-биологической, </w:t>
      </w:r>
      <w:proofErr w:type="spellStart"/>
      <w:r w:rsidR="00C863F9" w:rsidRPr="00877ABE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="00C863F9" w:rsidRPr="00877AB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863F9" w:rsidRPr="00877AB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863F9" w:rsidRPr="00877A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63F9" w:rsidRPr="00877ABE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C863F9" w:rsidRPr="00877ABE">
        <w:rPr>
          <w:rFonts w:ascii="Times New Roman" w:hAnsi="Times New Roman" w:cs="Times New Roman"/>
          <w:sz w:val="28"/>
          <w:szCs w:val="28"/>
        </w:rPr>
        <w:t>- и экологической обстановках на соответствующих территориях.</w:t>
      </w:r>
    </w:p>
    <w:p w:rsidR="00C863F9" w:rsidRPr="00877ABE" w:rsidRDefault="00F74060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C863F9" w:rsidRPr="00877ABE">
        <w:rPr>
          <w:rFonts w:ascii="Times New Roman" w:hAnsi="Times New Roman" w:cs="Times New Roman"/>
          <w:sz w:val="28"/>
          <w:szCs w:val="28"/>
        </w:rPr>
        <w:t xml:space="preserve">. Информация в зависимости от назначения и сроков представления подразделяется на </w:t>
      </w:r>
      <w:proofErr w:type="gramStart"/>
      <w:r w:rsidR="00C863F9" w:rsidRPr="00877ABE">
        <w:rPr>
          <w:rFonts w:ascii="Times New Roman" w:hAnsi="Times New Roman" w:cs="Times New Roman"/>
          <w:sz w:val="28"/>
          <w:szCs w:val="28"/>
        </w:rPr>
        <w:t>оперативную</w:t>
      </w:r>
      <w:proofErr w:type="gramEnd"/>
      <w:r w:rsidR="00C863F9" w:rsidRPr="00877ABE">
        <w:rPr>
          <w:rFonts w:ascii="Times New Roman" w:hAnsi="Times New Roman" w:cs="Times New Roman"/>
          <w:sz w:val="28"/>
          <w:szCs w:val="28"/>
        </w:rPr>
        <w:t xml:space="preserve"> и плановую (текущую).</w:t>
      </w:r>
    </w:p>
    <w:p w:rsidR="00C863F9" w:rsidRPr="00877ABE" w:rsidRDefault="00F74060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C863F9" w:rsidRPr="00877ABE">
        <w:rPr>
          <w:rFonts w:ascii="Times New Roman" w:hAnsi="Times New Roman" w:cs="Times New Roman"/>
          <w:sz w:val="28"/>
          <w:szCs w:val="28"/>
        </w:rPr>
        <w:t>. К оперативной относится информация, предназначенная для оповещения населения об угрозе возникновения или возникновении ЧС, оценки вероятных последствий и принятия мер по их ликвидации.</w:t>
      </w:r>
    </w:p>
    <w:p w:rsidR="00C863F9" w:rsidRPr="00877ABE" w:rsidRDefault="00C863F9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ABE">
        <w:rPr>
          <w:rFonts w:ascii="Times New Roman" w:hAnsi="Times New Roman" w:cs="Times New Roman"/>
          <w:sz w:val="28"/>
          <w:szCs w:val="28"/>
        </w:rPr>
        <w:t>Оперативную информацию составляют сведения:</w:t>
      </w:r>
    </w:p>
    <w:p w:rsidR="00C863F9" w:rsidRPr="00877ABE" w:rsidRDefault="00FF5887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63F9" w:rsidRPr="00877ABE">
        <w:rPr>
          <w:rFonts w:ascii="Times New Roman" w:hAnsi="Times New Roman" w:cs="Times New Roman"/>
          <w:sz w:val="28"/>
          <w:szCs w:val="28"/>
        </w:rPr>
        <w:t>- о факте (угрозе) и об основных параметрах ЧС;</w:t>
      </w:r>
    </w:p>
    <w:p w:rsidR="00C863F9" w:rsidRPr="00877ABE" w:rsidRDefault="00FF5887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3F9" w:rsidRPr="00877ABE">
        <w:rPr>
          <w:rFonts w:ascii="Times New Roman" w:hAnsi="Times New Roman" w:cs="Times New Roman"/>
          <w:sz w:val="28"/>
          <w:szCs w:val="28"/>
        </w:rPr>
        <w:t>- о первоочередных мерах по защите населения и территорий;</w:t>
      </w:r>
    </w:p>
    <w:p w:rsidR="00C863F9" w:rsidRPr="00877ABE" w:rsidRDefault="00FF5887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3F9" w:rsidRPr="00877ABE">
        <w:rPr>
          <w:rFonts w:ascii="Times New Roman" w:hAnsi="Times New Roman" w:cs="Times New Roman"/>
          <w:sz w:val="28"/>
          <w:szCs w:val="28"/>
        </w:rPr>
        <w:t>- о ведении аварийно-спасательных и других неотложных работ;</w:t>
      </w:r>
    </w:p>
    <w:p w:rsidR="00C863F9" w:rsidRPr="00877ABE" w:rsidRDefault="00FF5887" w:rsidP="00F74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3F9" w:rsidRPr="00877ABE">
        <w:rPr>
          <w:rFonts w:ascii="Times New Roman" w:hAnsi="Times New Roman" w:cs="Times New Roman"/>
          <w:sz w:val="28"/>
          <w:szCs w:val="28"/>
        </w:rPr>
        <w:t>- о силах и средствах, задействованных для ликвидации ЧС.</w:t>
      </w:r>
    </w:p>
    <w:p w:rsidR="00C863F9" w:rsidRPr="00877ABE" w:rsidRDefault="00F74060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C863F9" w:rsidRPr="00877ABE">
        <w:rPr>
          <w:rFonts w:ascii="Times New Roman" w:hAnsi="Times New Roman" w:cs="Times New Roman"/>
          <w:sz w:val="28"/>
          <w:szCs w:val="28"/>
        </w:rPr>
        <w:t xml:space="preserve">. Руководители объектов,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  <w:r w:rsidR="00C863F9" w:rsidRPr="00877ABE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организационно-правовых форм и форм собственности обязаны информировать:</w:t>
      </w:r>
    </w:p>
    <w:p w:rsidR="00C863F9" w:rsidRPr="00877ABE" w:rsidRDefault="00731551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C863F9" w:rsidRPr="00877ABE">
        <w:rPr>
          <w:rFonts w:ascii="Times New Roman" w:hAnsi="Times New Roman" w:cs="Times New Roman"/>
          <w:sz w:val="28"/>
          <w:szCs w:val="28"/>
        </w:rPr>
        <w:t xml:space="preserve">.1. Администрацию </w:t>
      </w:r>
      <w:r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  <w:r w:rsidR="00C863F9" w:rsidRPr="00877ABE">
        <w:rPr>
          <w:rFonts w:ascii="Times New Roman" w:hAnsi="Times New Roman" w:cs="Times New Roman"/>
          <w:sz w:val="28"/>
          <w:szCs w:val="28"/>
        </w:rPr>
        <w:t>:</w:t>
      </w:r>
    </w:p>
    <w:p w:rsidR="00C863F9" w:rsidRPr="00877ABE" w:rsidRDefault="00FF5887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3F9" w:rsidRPr="00877ABE">
        <w:rPr>
          <w:rFonts w:ascii="Times New Roman" w:hAnsi="Times New Roman" w:cs="Times New Roman"/>
          <w:sz w:val="28"/>
          <w:szCs w:val="28"/>
        </w:rPr>
        <w:t>- об угрозе возникновения ЧС, если прогнозируемые параметры поражающих факторов и источников аварий, катастроф, стихийных и иных бедствий соответствуют установленным критериям информации о ЧС, масштабах ЧС и мерах, принимаемых для ликвидации последствий, задействованных для этого силах и средствах;</w:t>
      </w:r>
    </w:p>
    <w:p w:rsidR="00C863F9" w:rsidRPr="00877ABE" w:rsidRDefault="00FF5887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3F9" w:rsidRPr="00877ABE">
        <w:rPr>
          <w:rFonts w:ascii="Times New Roman" w:hAnsi="Times New Roman" w:cs="Times New Roman"/>
          <w:sz w:val="28"/>
          <w:szCs w:val="28"/>
        </w:rPr>
        <w:t>- о локальных ЧС.</w:t>
      </w:r>
    </w:p>
    <w:p w:rsidR="00FF5887" w:rsidRDefault="00FF5887" w:rsidP="00FF5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C863F9" w:rsidRPr="00877ABE">
        <w:rPr>
          <w:rFonts w:ascii="Times New Roman" w:hAnsi="Times New Roman" w:cs="Times New Roman"/>
          <w:sz w:val="28"/>
          <w:szCs w:val="28"/>
        </w:rPr>
        <w:t>.2. Рабочих, служащих и население о прогнозируемых или возникших ЧС, приемах и способах защиты от них и мерах по обеспечению безопасности.</w:t>
      </w:r>
    </w:p>
    <w:p w:rsidR="00FF5887" w:rsidRPr="00FF5887" w:rsidRDefault="00FF5887" w:rsidP="00FF5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7E1A0E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ЧС передается за подписью главы администрации поселения. </w:t>
      </w:r>
      <w:proofErr w:type="gramStart"/>
      <w:r w:rsidRPr="007E1A0E">
        <w:rPr>
          <w:rFonts w:ascii="Times New Roman" w:hAnsi="Times New Roman" w:cs="Times New Roman"/>
          <w:color w:val="000000"/>
          <w:sz w:val="28"/>
          <w:szCs w:val="28"/>
        </w:rPr>
        <w:t>Подписавший</w:t>
      </w:r>
      <w:proofErr w:type="gramEnd"/>
      <w:r w:rsidRPr="007E1A0E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сообщение несет всю полноту ответственности за переданную информацию.</w:t>
      </w:r>
    </w:p>
    <w:p w:rsidR="00FF5887" w:rsidRPr="007E1A0E" w:rsidRDefault="00FF5887" w:rsidP="00FF5887">
      <w:pPr>
        <w:pStyle w:val="a4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A0E">
        <w:rPr>
          <w:rFonts w:ascii="Times New Roman" w:hAnsi="Times New Roman" w:cs="Times New Roman"/>
          <w:color w:val="000000"/>
          <w:sz w:val="28"/>
          <w:szCs w:val="28"/>
        </w:rPr>
        <w:t>В условиях чрезвычайной ситуации, при необходимости передать чрезвычайное сообщение, информация может быть подписана старшим должностным лицом с последующим подтверждением информации соответствующим должностным лицом, имеющим право подписи.</w:t>
      </w:r>
    </w:p>
    <w:p w:rsidR="00C863F9" w:rsidRPr="00877ABE" w:rsidRDefault="00FF5887" w:rsidP="00FF5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C863F9" w:rsidRPr="00877ABE">
        <w:rPr>
          <w:rFonts w:ascii="Times New Roman" w:hAnsi="Times New Roman" w:cs="Times New Roman"/>
          <w:sz w:val="28"/>
          <w:szCs w:val="28"/>
        </w:rPr>
        <w:t xml:space="preserve">. К плановой (текущей) относится информация, предназначенная для обеспечения повседневной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  <w:r w:rsidR="00C863F9" w:rsidRPr="00877ABE">
        <w:rPr>
          <w:rFonts w:ascii="Times New Roman" w:hAnsi="Times New Roman" w:cs="Times New Roman"/>
          <w:sz w:val="28"/>
          <w:szCs w:val="28"/>
        </w:rPr>
        <w:t xml:space="preserve"> и объектов в области защиты населения и территорий от ЧС.</w:t>
      </w:r>
    </w:p>
    <w:p w:rsidR="00C863F9" w:rsidRPr="00877ABE" w:rsidRDefault="00C863F9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ABE">
        <w:rPr>
          <w:rFonts w:ascii="Times New Roman" w:hAnsi="Times New Roman" w:cs="Times New Roman"/>
          <w:sz w:val="28"/>
          <w:szCs w:val="28"/>
        </w:rPr>
        <w:t>Плановую (текущую) информацию составляют сведения:</w:t>
      </w:r>
    </w:p>
    <w:p w:rsidR="00C863F9" w:rsidRPr="00877ABE" w:rsidRDefault="00FF5887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3F9" w:rsidRPr="00877ABE">
        <w:rPr>
          <w:rFonts w:ascii="Times New Roman" w:hAnsi="Times New Roman" w:cs="Times New Roman"/>
          <w:sz w:val="28"/>
          <w:szCs w:val="28"/>
        </w:rPr>
        <w:t>- о природной, радиационной, химической, медико-биологической, взрывной, пожарной и экологической безопасности на территориях и потенциально опасных объектах;</w:t>
      </w:r>
    </w:p>
    <w:p w:rsidR="00C863F9" w:rsidRPr="00877ABE" w:rsidRDefault="00FF5887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3F9" w:rsidRPr="00877ABE">
        <w:rPr>
          <w:rFonts w:ascii="Times New Roman" w:hAnsi="Times New Roman" w:cs="Times New Roman"/>
          <w:sz w:val="28"/>
          <w:szCs w:val="28"/>
        </w:rPr>
        <w:t>- о проводимых мероприятиях по предупреждению ЧС и поддержанию в готовности органов управления, сил и средств, предназначенных для ликвидации ЧС;</w:t>
      </w:r>
    </w:p>
    <w:p w:rsidR="00C863F9" w:rsidRPr="00877ABE" w:rsidRDefault="00FF5887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3F9" w:rsidRPr="00877ABE">
        <w:rPr>
          <w:rFonts w:ascii="Times New Roman" w:hAnsi="Times New Roman" w:cs="Times New Roman"/>
          <w:sz w:val="28"/>
          <w:szCs w:val="28"/>
        </w:rPr>
        <w:t>- о создании, наличии и использовании резервов финансовых и материальных ресурсов;</w:t>
      </w:r>
    </w:p>
    <w:p w:rsidR="00C863F9" w:rsidRPr="00877ABE" w:rsidRDefault="00FF5887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3F9" w:rsidRPr="00877ABE">
        <w:rPr>
          <w:rFonts w:ascii="Times New Roman" w:hAnsi="Times New Roman" w:cs="Times New Roman"/>
          <w:sz w:val="28"/>
          <w:szCs w:val="28"/>
        </w:rPr>
        <w:t>- другие сведения, необходимые для заблаговременного планирования мероприятий по предупреждению и ликвидации ЧС.</w:t>
      </w:r>
    </w:p>
    <w:p w:rsidR="00C863F9" w:rsidRPr="00877ABE" w:rsidRDefault="00FF5887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C863F9" w:rsidRPr="00877ABE">
        <w:rPr>
          <w:rFonts w:ascii="Times New Roman" w:hAnsi="Times New Roman" w:cs="Times New Roman"/>
          <w:sz w:val="28"/>
          <w:szCs w:val="28"/>
        </w:rPr>
        <w:t>. Информация в области защиты от ЧС является гласной и открытой, если иное не предусмотрено законодательством Российской Федерации.</w:t>
      </w:r>
    </w:p>
    <w:p w:rsidR="00C863F9" w:rsidRPr="00877ABE" w:rsidRDefault="00C863F9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ABE">
        <w:rPr>
          <w:rFonts w:ascii="Times New Roman" w:hAnsi="Times New Roman" w:cs="Times New Roman"/>
          <w:sz w:val="28"/>
          <w:szCs w:val="28"/>
        </w:rPr>
        <w:t>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 о государственной тайне.</w:t>
      </w:r>
    </w:p>
    <w:p w:rsidR="00DC4B40" w:rsidRDefault="00FF5887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C863F9" w:rsidRPr="00877ABE">
        <w:rPr>
          <w:rFonts w:ascii="Times New Roman" w:hAnsi="Times New Roman" w:cs="Times New Roman"/>
          <w:sz w:val="28"/>
          <w:szCs w:val="28"/>
        </w:rPr>
        <w:t>. За сокрытие, несвоевременное представление либо представление заведомо ложной информации в области защиты населения и территорий от ЧС, в том числе на потенциально опасных объектах, должностные лица несут ответственность в соответствии с действующим законодательством.</w:t>
      </w:r>
      <w:bookmarkStart w:id="0" w:name="_GoBack"/>
      <w:bookmarkEnd w:id="0"/>
    </w:p>
    <w:p w:rsidR="00FF5887" w:rsidRDefault="00FF5887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887" w:rsidRDefault="00FF5887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887" w:rsidRPr="00877ABE" w:rsidRDefault="00FF5887" w:rsidP="0087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ЖКХ                                                      А.Ю. Дубасов</w:t>
      </w:r>
    </w:p>
    <w:sectPr w:rsidR="00FF5887" w:rsidRPr="00877ABE" w:rsidSect="0013529F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281"/>
    <w:rsid w:val="00010ED2"/>
    <w:rsid w:val="00063C59"/>
    <w:rsid w:val="00084A03"/>
    <w:rsid w:val="00094BF1"/>
    <w:rsid w:val="000B18AD"/>
    <w:rsid w:val="000B3798"/>
    <w:rsid w:val="000C03DC"/>
    <w:rsid w:val="000D6668"/>
    <w:rsid w:val="00105913"/>
    <w:rsid w:val="00110518"/>
    <w:rsid w:val="0013529F"/>
    <w:rsid w:val="00150F34"/>
    <w:rsid w:val="00153114"/>
    <w:rsid w:val="001553B6"/>
    <w:rsid w:val="001605A2"/>
    <w:rsid w:val="001A2C1C"/>
    <w:rsid w:val="001B2F6B"/>
    <w:rsid w:val="001D3E01"/>
    <w:rsid w:val="001F270D"/>
    <w:rsid w:val="001F697C"/>
    <w:rsid w:val="002043B2"/>
    <w:rsid w:val="00233C7B"/>
    <w:rsid w:val="002669B4"/>
    <w:rsid w:val="0027623B"/>
    <w:rsid w:val="00292734"/>
    <w:rsid w:val="002A6E05"/>
    <w:rsid w:val="002B16D4"/>
    <w:rsid w:val="002B7882"/>
    <w:rsid w:val="002C25BD"/>
    <w:rsid w:val="002C4EA4"/>
    <w:rsid w:val="002D1BAD"/>
    <w:rsid w:val="002E4EE4"/>
    <w:rsid w:val="002F50F9"/>
    <w:rsid w:val="0033626E"/>
    <w:rsid w:val="00390729"/>
    <w:rsid w:val="003C5BD0"/>
    <w:rsid w:val="003D7866"/>
    <w:rsid w:val="003E2828"/>
    <w:rsid w:val="003F7C53"/>
    <w:rsid w:val="00462832"/>
    <w:rsid w:val="00476DA5"/>
    <w:rsid w:val="004A5024"/>
    <w:rsid w:val="004B1080"/>
    <w:rsid w:val="004C56F9"/>
    <w:rsid w:val="004F07BA"/>
    <w:rsid w:val="0052544C"/>
    <w:rsid w:val="00527071"/>
    <w:rsid w:val="00582CB1"/>
    <w:rsid w:val="005860F4"/>
    <w:rsid w:val="00586308"/>
    <w:rsid w:val="00586A7A"/>
    <w:rsid w:val="005B5188"/>
    <w:rsid w:val="005B6E16"/>
    <w:rsid w:val="005C1286"/>
    <w:rsid w:val="005D53ED"/>
    <w:rsid w:val="005E0AE2"/>
    <w:rsid w:val="00607627"/>
    <w:rsid w:val="00630250"/>
    <w:rsid w:val="00685AC2"/>
    <w:rsid w:val="006901C5"/>
    <w:rsid w:val="006960C4"/>
    <w:rsid w:val="00697F71"/>
    <w:rsid w:val="006B3B66"/>
    <w:rsid w:val="006C6CDE"/>
    <w:rsid w:val="006C6E61"/>
    <w:rsid w:val="006E0F7B"/>
    <w:rsid w:val="006E5E6E"/>
    <w:rsid w:val="0070478E"/>
    <w:rsid w:val="00731551"/>
    <w:rsid w:val="0074001F"/>
    <w:rsid w:val="00744473"/>
    <w:rsid w:val="0077377C"/>
    <w:rsid w:val="007920E0"/>
    <w:rsid w:val="007B79C2"/>
    <w:rsid w:val="00805D41"/>
    <w:rsid w:val="00812833"/>
    <w:rsid w:val="00830E60"/>
    <w:rsid w:val="00843ED5"/>
    <w:rsid w:val="008614D5"/>
    <w:rsid w:val="00877ABE"/>
    <w:rsid w:val="00882805"/>
    <w:rsid w:val="00896C5E"/>
    <w:rsid w:val="008A4686"/>
    <w:rsid w:val="008B2BA5"/>
    <w:rsid w:val="008D747B"/>
    <w:rsid w:val="00902324"/>
    <w:rsid w:val="00914C0F"/>
    <w:rsid w:val="00927CD7"/>
    <w:rsid w:val="00934EAA"/>
    <w:rsid w:val="00950B0D"/>
    <w:rsid w:val="00953247"/>
    <w:rsid w:val="00991CE5"/>
    <w:rsid w:val="009A4111"/>
    <w:rsid w:val="009C1FEB"/>
    <w:rsid w:val="009C55BC"/>
    <w:rsid w:val="009E480B"/>
    <w:rsid w:val="00A17B68"/>
    <w:rsid w:val="00A27B42"/>
    <w:rsid w:val="00A3163D"/>
    <w:rsid w:val="00A4190B"/>
    <w:rsid w:val="00A440BF"/>
    <w:rsid w:val="00A54B16"/>
    <w:rsid w:val="00A575C9"/>
    <w:rsid w:val="00A61B8C"/>
    <w:rsid w:val="00A81365"/>
    <w:rsid w:val="00A92100"/>
    <w:rsid w:val="00A95956"/>
    <w:rsid w:val="00AB4B6A"/>
    <w:rsid w:val="00AC115F"/>
    <w:rsid w:val="00AC6589"/>
    <w:rsid w:val="00AE22F8"/>
    <w:rsid w:val="00B01950"/>
    <w:rsid w:val="00B33E2A"/>
    <w:rsid w:val="00B37F09"/>
    <w:rsid w:val="00B64F1D"/>
    <w:rsid w:val="00B73127"/>
    <w:rsid w:val="00BC2473"/>
    <w:rsid w:val="00C06E47"/>
    <w:rsid w:val="00C12A82"/>
    <w:rsid w:val="00C245B8"/>
    <w:rsid w:val="00C35BBD"/>
    <w:rsid w:val="00C4214D"/>
    <w:rsid w:val="00C4768A"/>
    <w:rsid w:val="00C544B6"/>
    <w:rsid w:val="00C72AF1"/>
    <w:rsid w:val="00C845C2"/>
    <w:rsid w:val="00C863F9"/>
    <w:rsid w:val="00C90D89"/>
    <w:rsid w:val="00CB511B"/>
    <w:rsid w:val="00CC6334"/>
    <w:rsid w:val="00CD4723"/>
    <w:rsid w:val="00CE7F85"/>
    <w:rsid w:val="00CF1F4A"/>
    <w:rsid w:val="00D070B2"/>
    <w:rsid w:val="00D71019"/>
    <w:rsid w:val="00D85B7B"/>
    <w:rsid w:val="00DA796D"/>
    <w:rsid w:val="00DB3090"/>
    <w:rsid w:val="00DC0FAD"/>
    <w:rsid w:val="00DC4B40"/>
    <w:rsid w:val="00DD0488"/>
    <w:rsid w:val="00DE3FA3"/>
    <w:rsid w:val="00DF6E1E"/>
    <w:rsid w:val="00E02151"/>
    <w:rsid w:val="00E1134C"/>
    <w:rsid w:val="00E33584"/>
    <w:rsid w:val="00E514CD"/>
    <w:rsid w:val="00E86019"/>
    <w:rsid w:val="00EB2949"/>
    <w:rsid w:val="00EC7B4C"/>
    <w:rsid w:val="00ED64EA"/>
    <w:rsid w:val="00EE7BDB"/>
    <w:rsid w:val="00F03D61"/>
    <w:rsid w:val="00F209DD"/>
    <w:rsid w:val="00F20B41"/>
    <w:rsid w:val="00F52281"/>
    <w:rsid w:val="00F74060"/>
    <w:rsid w:val="00F7436E"/>
    <w:rsid w:val="00FB4BC6"/>
    <w:rsid w:val="00FC37F8"/>
    <w:rsid w:val="00FC3DD9"/>
    <w:rsid w:val="00FD59BA"/>
    <w:rsid w:val="00FE5470"/>
    <w:rsid w:val="00F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D0"/>
  </w:style>
  <w:style w:type="paragraph" w:styleId="4">
    <w:name w:val="heading 4"/>
    <w:basedOn w:val="a"/>
    <w:next w:val="a"/>
    <w:link w:val="40"/>
    <w:qFormat/>
    <w:rsid w:val="00A440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40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A440BF"/>
    <w:pPr>
      <w:spacing w:after="0" w:line="240" w:lineRule="auto"/>
    </w:pPr>
  </w:style>
  <w:style w:type="paragraph" w:styleId="a4">
    <w:name w:val="Plain Text"/>
    <w:basedOn w:val="a"/>
    <w:link w:val="a5"/>
    <w:rsid w:val="00FF588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F58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Андрей</cp:lastModifiedBy>
  <cp:revision>6</cp:revision>
  <cp:lastPrinted>2012-11-29T12:16:00Z</cp:lastPrinted>
  <dcterms:created xsi:type="dcterms:W3CDTF">2012-11-29T07:43:00Z</dcterms:created>
  <dcterms:modified xsi:type="dcterms:W3CDTF">2012-11-29T12:17:00Z</dcterms:modified>
</cp:coreProperties>
</file>