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A" w:rsidRPr="00BD6B95" w:rsidRDefault="00BD6B95" w:rsidP="00BD6B95">
      <w:pPr>
        <w:ind w:left="-426" w:firstLine="426"/>
        <w:rPr>
          <w:b/>
          <w:sz w:val="36"/>
          <w:szCs w:val="36"/>
        </w:rPr>
      </w:pPr>
      <w:r w:rsidRPr="00BD6B95">
        <w:rPr>
          <w:b/>
          <w:sz w:val="36"/>
          <w:szCs w:val="36"/>
        </w:rPr>
        <w:t>ПРОЕКТ</w:t>
      </w:r>
    </w:p>
    <w:p w:rsidR="0063411A" w:rsidRPr="00845B12" w:rsidRDefault="0063411A" w:rsidP="00826E7F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-695960</wp:posOffset>
            </wp:positionV>
            <wp:extent cx="489585" cy="609600"/>
            <wp:effectExtent l="19050" t="0" r="5715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КУБАНСКОГО</w:t>
      </w:r>
      <w:r w:rsidRPr="002B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47F4">
        <w:rPr>
          <w:b/>
          <w:sz w:val="28"/>
          <w:szCs w:val="28"/>
        </w:rPr>
        <w:t>СЕЛЬСКОГО ПОСЕЛЕНИЯ</w:t>
      </w:r>
    </w:p>
    <w:p w:rsidR="0063411A" w:rsidRPr="002B47F4" w:rsidRDefault="0063411A" w:rsidP="0063411A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63411A" w:rsidRPr="002B47F4" w:rsidRDefault="0063411A" w:rsidP="0063411A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63411A" w:rsidRPr="00F93789" w:rsidRDefault="0063411A" w:rsidP="0063411A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jc w:val="center"/>
        <w:rPr>
          <w:sz w:val="28"/>
          <w:szCs w:val="28"/>
        </w:rPr>
      </w:pPr>
      <w:r w:rsidRPr="00F93789">
        <w:rPr>
          <w:sz w:val="28"/>
          <w:szCs w:val="28"/>
        </w:rPr>
        <w:t xml:space="preserve">от  </w:t>
      </w:r>
      <w:r w:rsidR="00BD6B95">
        <w:rPr>
          <w:sz w:val="28"/>
          <w:szCs w:val="28"/>
        </w:rPr>
        <w:t>_____________</w:t>
      </w:r>
      <w:r w:rsidRPr="00F93789">
        <w:rPr>
          <w:sz w:val="28"/>
          <w:szCs w:val="28"/>
        </w:rPr>
        <w:t xml:space="preserve">                                                                                       №</w:t>
      </w:r>
      <w:r w:rsidR="00F93789">
        <w:rPr>
          <w:sz w:val="28"/>
          <w:szCs w:val="28"/>
        </w:rPr>
        <w:t xml:space="preserve"> </w:t>
      </w:r>
      <w:r w:rsidR="00BD6B95">
        <w:rPr>
          <w:sz w:val="28"/>
          <w:szCs w:val="28"/>
        </w:rPr>
        <w:t>_____</w:t>
      </w:r>
    </w:p>
    <w:p w:rsidR="0063411A" w:rsidRPr="00F93789" w:rsidRDefault="0063411A" w:rsidP="007821C6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jc w:val="center"/>
        <w:rPr>
          <w:sz w:val="28"/>
          <w:szCs w:val="28"/>
        </w:rPr>
      </w:pPr>
      <w:r w:rsidRPr="00F93789">
        <w:rPr>
          <w:sz w:val="28"/>
          <w:szCs w:val="28"/>
        </w:rPr>
        <w:t>ст. Кубанская</w:t>
      </w:r>
    </w:p>
    <w:p w:rsidR="00172603" w:rsidRPr="00F93789" w:rsidRDefault="00172603" w:rsidP="007821C6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jc w:val="center"/>
        <w:rPr>
          <w:sz w:val="28"/>
          <w:szCs w:val="28"/>
        </w:rPr>
      </w:pPr>
    </w:p>
    <w:p w:rsidR="007821C6" w:rsidRPr="00F93789" w:rsidRDefault="007821C6" w:rsidP="007821C6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jc w:val="center"/>
        <w:rPr>
          <w:sz w:val="28"/>
          <w:szCs w:val="28"/>
        </w:rPr>
      </w:pPr>
    </w:p>
    <w:p w:rsidR="00172603" w:rsidRDefault="0063411A" w:rsidP="0063411A">
      <w:pPr>
        <w:jc w:val="center"/>
        <w:rPr>
          <w:b/>
          <w:sz w:val="28"/>
          <w:szCs w:val="28"/>
        </w:rPr>
      </w:pPr>
      <w:r w:rsidRPr="000A71D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сообщения лицами, замещающими </w:t>
      </w:r>
    </w:p>
    <w:p w:rsidR="0063411A" w:rsidRPr="000A71DF" w:rsidRDefault="0063411A" w:rsidP="0063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муниципальной службы</w:t>
      </w:r>
      <w:r w:rsidRPr="000A7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администрации </w:t>
      </w:r>
    </w:p>
    <w:p w:rsidR="0063411A" w:rsidRPr="000A71DF" w:rsidRDefault="0063411A" w:rsidP="0063411A">
      <w:pPr>
        <w:jc w:val="center"/>
        <w:rPr>
          <w:b/>
          <w:sz w:val="28"/>
          <w:szCs w:val="28"/>
        </w:rPr>
      </w:pPr>
      <w:r w:rsidRPr="000A71DF">
        <w:rPr>
          <w:b/>
          <w:sz w:val="28"/>
          <w:szCs w:val="28"/>
        </w:rPr>
        <w:t>Кубанского сельского поселения Апшеронского района</w:t>
      </w:r>
      <w:r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3411A" w:rsidRPr="000A71DF" w:rsidRDefault="0063411A" w:rsidP="0063411A">
      <w:pPr>
        <w:ind w:left="675"/>
        <w:rPr>
          <w:b/>
          <w:sz w:val="28"/>
          <w:szCs w:val="28"/>
        </w:rPr>
      </w:pPr>
    </w:p>
    <w:p w:rsidR="0063411A" w:rsidRDefault="0063411A" w:rsidP="0063411A">
      <w:pPr>
        <w:rPr>
          <w:sz w:val="28"/>
          <w:szCs w:val="28"/>
        </w:rPr>
      </w:pPr>
    </w:p>
    <w:p w:rsidR="0063411A" w:rsidRPr="00A453BB" w:rsidRDefault="0063411A" w:rsidP="0063411A">
      <w:pPr>
        <w:jc w:val="both"/>
        <w:rPr>
          <w:sz w:val="28"/>
          <w:szCs w:val="28"/>
        </w:rPr>
      </w:pPr>
      <w:r w:rsidRPr="00A453B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  </w:t>
      </w:r>
      <w:r w:rsidRPr="00A453BB">
        <w:rPr>
          <w:sz w:val="28"/>
          <w:szCs w:val="28"/>
        </w:rPr>
        <w:t xml:space="preserve"> </w:t>
      </w:r>
      <w:proofErr w:type="gramStart"/>
      <w:r w:rsidRPr="00A453BB">
        <w:rPr>
          <w:sz w:val="28"/>
          <w:szCs w:val="28"/>
        </w:rPr>
        <w:t>п</w:t>
      </w:r>
      <w:proofErr w:type="gramEnd"/>
      <w:r w:rsidRPr="00A453BB">
        <w:rPr>
          <w:sz w:val="28"/>
          <w:szCs w:val="28"/>
        </w:rPr>
        <w:t xml:space="preserve"> о с т а н о в л я ю:</w:t>
      </w:r>
    </w:p>
    <w:p w:rsidR="0063411A" w:rsidRDefault="007821C6" w:rsidP="0078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11A">
        <w:rPr>
          <w:sz w:val="28"/>
          <w:szCs w:val="28"/>
        </w:rPr>
        <w:t>1.Утвердить   порядок сообщения лицами, замещающими должности муниципальной службы в администрации Кубанского сельского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(прилагается).</w:t>
      </w:r>
    </w:p>
    <w:p w:rsidR="0063411A" w:rsidRPr="00A453BB" w:rsidRDefault="007821C6" w:rsidP="0078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411A">
        <w:rPr>
          <w:sz w:val="28"/>
          <w:szCs w:val="28"/>
        </w:rPr>
        <w:t>О</w:t>
      </w:r>
      <w:r w:rsidR="0063411A" w:rsidRPr="00A453BB">
        <w:rPr>
          <w:sz w:val="28"/>
          <w:szCs w:val="28"/>
        </w:rPr>
        <w:t>рганизационно</w:t>
      </w:r>
      <w:r w:rsidR="0063411A">
        <w:rPr>
          <w:sz w:val="28"/>
          <w:szCs w:val="28"/>
        </w:rPr>
        <w:t>му отделу</w:t>
      </w:r>
      <w:r w:rsidR="0063411A" w:rsidRPr="00A453BB">
        <w:rPr>
          <w:sz w:val="28"/>
          <w:szCs w:val="28"/>
        </w:rPr>
        <w:t xml:space="preserve"> </w:t>
      </w:r>
      <w:r w:rsidR="0063411A" w:rsidRPr="00D01AFE">
        <w:rPr>
          <w:sz w:val="28"/>
          <w:szCs w:val="28"/>
        </w:rPr>
        <w:t>администрации Кубанского сельского</w:t>
      </w:r>
      <w:r w:rsidR="0063411A">
        <w:rPr>
          <w:sz w:val="28"/>
          <w:szCs w:val="28"/>
        </w:rPr>
        <w:t xml:space="preserve"> поселения Апшеронского района</w:t>
      </w:r>
      <w:r w:rsidR="0063411A" w:rsidRPr="00A453BB">
        <w:rPr>
          <w:sz w:val="28"/>
          <w:szCs w:val="28"/>
        </w:rPr>
        <w:t xml:space="preserve"> (</w:t>
      </w:r>
      <w:proofErr w:type="spellStart"/>
      <w:r w:rsidR="00172603">
        <w:rPr>
          <w:sz w:val="28"/>
          <w:szCs w:val="28"/>
        </w:rPr>
        <w:t>Челокян</w:t>
      </w:r>
      <w:proofErr w:type="spellEnd"/>
      <w:r w:rsidR="0063411A" w:rsidRPr="00A453BB">
        <w:rPr>
          <w:sz w:val="28"/>
          <w:szCs w:val="28"/>
        </w:rPr>
        <w:t xml:space="preserve">) официально обнародовать настоящее постановление в установленном порядке и разместить в сети Интернет на официальном сайте органов местного самоуправления </w:t>
      </w:r>
      <w:r w:rsidR="0063411A" w:rsidRPr="00D01AFE">
        <w:rPr>
          <w:sz w:val="28"/>
          <w:szCs w:val="28"/>
        </w:rPr>
        <w:t>Кубанского сельского</w:t>
      </w:r>
      <w:r w:rsidR="0063411A">
        <w:rPr>
          <w:sz w:val="28"/>
          <w:szCs w:val="28"/>
        </w:rPr>
        <w:t xml:space="preserve"> поселения Апшеронского района.</w:t>
      </w:r>
    </w:p>
    <w:p w:rsidR="0063411A" w:rsidRPr="00A453BB" w:rsidRDefault="0063411A" w:rsidP="0078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3BB">
        <w:rPr>
          <w:sz w:val="28"/>
          <w:szCs w:val="28"/>
        </w:rPr>
        <w:t xml:space="preserve">. </w:t>
      </w:r>
      <w:proofErr w:type="gramStart"/>
      <w:r w:rsidRPr="00A453BB">
        <w:rPr>
          <w:sz w:val="28"/>
          <w:szCs w:val="28"/>
        </w:rPr>
        <w:t>Контроль за</w:t>
      </w:r>
      <w:proofErr w:type="gramEnd"/>
      <w:r w:rsidRPr="00A453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3411A" w:rsidRPr="00A453BB" w:rsidRDefault="0063411A" w:rsidP="00782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3BB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63411A" w:rsidRDefault="0063411A" w:rsidP="007821C6">
      <w:pPr>
        <w:jc w:val="both"/>
        <w:rPr>
          <w:sz w:val="28"/>
          <w:szCs w:val="28"/>
        </w:rPr>
      </w:pPr>
    </w:p>
    <w:p w:rsidR="00F93789" w:rsidRPr="00A453BB" w:rsidRDefault="00F93789" w:rsidP="007821C6">
      <w:pPr>
        <w:jc w:val="both"/>
        <w:rPr>
          <w:sz w:val="28"/>
          <w:szCs w:val="28"/>
        </w:rPr>
      </w:pPr>
    </w:p>
    <w:p w:rsidR="00826E7F" w:rsidRDefault="00826E7F" w:rsidP="0063411A">
      <w:pPr>
        <w:rPr>
          <w:sz w:val="28"/>
          <w:szCs w:val="28"/>
        </w:rPr>
      </w:pPr>
    </w:p>
    <w:p w:rsidR="0063411A" w:rsidRDefault="0063411A" w:rsidP="0063411A">
      <w:pPr>
        <w:rPr>
          <w:sz w:val="28"/>
          <w:szCs w:val="28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826E7F" w:rsidRDefault="0063411A" w:rsidP="00826E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6E7F" w:rsidRDefault="0063411A" w:rsidP="00826E7F">
      <w:pPr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И.М.Триполец</w:t>
      </w:r>
      <w:proofErr w:type="spellEnd"/>
      <w:r w:rsidR="00826E7F">
        <w:rPr>
          <w:sz w:val="28"/>
          <w:szCs w:val="28"/>
        </w:rPr>
        <w:t xml:space="preserve"> </w:t>
      </w:r>
    </w:p>
    <w:p w:rsidR="0063411A" w:rsidRPr="00E90934" w:rsidRDefault="00826E7F" w:rsidP="00826E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63411A">
        <w:rPr>
          <w:sz w:val="28"/>
          <w:szCs w:val="28"/>
        </w:rPr>
        <w:t>ПРИЛОЖЕНИЕ</w:t>
      </w:r>
    </w:p>
    <w:p w:rsidR="0063411A" w:rsidRPr="00E90934" w:rsidRDefault="0063411A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</w:p>
    <w:p w:rsidR="0063411A" w:rsidRPr="00E90934" w:rsidRDefault="0063411A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  <w:r w:rsidRPr="00E90934">
        <w:rPr>
          <w:sz w:val="28"/>
          <w:szCs w:val="28"/>
        </w:rPr>
        <w:t>УТВЕРЖДЕН</w:t>
      </w:r>
    </w:p>
    <w:p w:rsidR="0063411A" w:rsidRPr="00E90934" w:rsidRDefault="0063411A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  <w:r w:rsidRPr="00E90934">
        <w:rPr>
          <w:sz w:val="28"/>
          <w:szCs w:val="28"/>
        </w:rPr>
        <w:t>постановлением администрации</w:t>
      </w:r>
    </w:p>
    <w:p w:rsidR="0063411A" w:rsidRPr="00E90934" w:rsidRDefault="00826E7F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Кубанского сельского поселения</w:t>
      </w:r>
    </w:p>
    <w:p w:rsidR="0063411A" w:rsidRDefault="0063411A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  <w:r w:rsidRPr="00E90934">
        <w:rPr>
          <w:sz w:val="28"/>
          <w:szCs w:val="28"/>
        </w:rPr>
        <w:t>Апшеронск</w:t>
      </w:r>
      <w:r w:rsidR="00826E7F">
        <w:rPr>
          <w:sz w:val="28"/>
          <w:szCs w:val="28"/>
        </w:rPr>
        <w:t>ого</w:t>
      </w:r>
      <w:r w:rsidRPr="00E90934">
        <w:rPr>
          <w:sz w:val="28"/>
          <w:szCs w:val="28"/>
        </w:rPr>
        <w:t xml:space="preserve"> район</w:t>
      </w:r>
      <w:r w:rsidR="00826E7F">
        <w:rPr>
          <w:sz w:val="28"/>
          <w:szCs w:val="28"/>
        </w:rPr>
        <w:t>а</w:t>
      </w:r>
    </w:p>
    <w:p w:rsidR="0063411A" w:rsidRPr="00E90934" w:rsidRDefault="0063411A" w:rsidP="0063411A">
      <w:pPr>
        <w:tabs>
          <w:tab w:val="left" w:pos="4928"/>
          <w:tab w:val="left" w:pos="9714"/>
          <w:tab w:val="left" w:pos="12081"/>
          <w:tab w:val="left" w:pos="14448"/>
        </w:tabs>
        <w:ind w:left="4248"/>
        <w:jc w:val="center"/>
        <w:rPr>
          <w:sz w:val="28"/>
          <w:szCs w:val="28"/>
        </w:rPr>
      </w:pPr>
      <w:r w:rsidRPr="00E90934">
        <w:rPr>
          <w:sz w:val="28"/>
          <w:szCs w:val="28"/>
        </w:rPr>
        <w:t xml:space="preserve">от </w:t>
      </w:r>
      <w:r w:rsidR="00BD6B95">
        <w:rPr>
          <w:sz w:val="28"/>
          <w:szCs w:val="28"/>
        </w:rPr>
        <w:t>______________</w:t>
      </w:r>
      <w:r w:rsidR="00F93789">
        <w:rPr>
          <w:sz w:val="28"/>
          <w:szCs w:val="28"/>
        </w:rPr>
        <w:t xml:space="preserve">2016 г. </w:t>
      </w:r>
      <w:r w:rsidRPr="00E90934">
        <w:rPr>
          <w:sz w:val="28"/>
          <w:szCs w:val="28"/>
        </w:rPr>
        <w:t>№</w:t>
      </w:r>
      <w:r w:rsidR="00F93789">
        <w:rPr>
          <w:sz w:val="28"/>
          <w:szCs w:val="28"/>
        </w:rPr>
        <w:t xml:space="preserve"> </w:t>
      </w:r>
      <w:r w:rsidR="00BD6B95">
        <w:rPr>
          <w:sz w:val="28"/>
          <w:szCs w:val="28"/>
        </w:rPr>
        <w:t>_____</w:t>
      </w:r>
      <w:bookmarkStart w:id="0" w:name="_GoBack"/>
      <w:bookmarkEnd w:id="0"/>
    </w:p>
    <w:p w:rsidR="0063411A" w:rsidRDefault="0063411A" w:rsidP="00634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11A" w:rsidRDefault="0063411A" w:rsidP="00634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11A" w:rsidRDefault="0063411A" w:rsidP="00634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1C6" w:rsidRDefault="007821C6" w:rsidP="00634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11A" w:rsidRDefault="0063411A" w:rsidP="006341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72603" w:rsidRDefault="0063411A" w:rsidP="0063411A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лицами, замещающими должности муниципальной службы </w:t>
      </w:r>
    </w:p>
    <w:p w:rsidR="00172603" w:rsidRDefault="0063411A" w:rsidP="0063411A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Кубанского сельского поселения Апшеронского района, </w:t>
      </w:r>
    </w:p>
    <w:p w:rsidR="00172603" w:rsidRDefault="0063411A" w:rsidP="0063411A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63411A" w:rsidRDefault="0063411A" w:rsidP="0063411A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63411A" w:rsidRDefault="0063411A" w:rsidP="0063411A">
      <w:pPr>
        <w:tabs>
          <w:tab w:val="left" w:pos="1140"/>
        </w:tabs>
        <w:jc w:val="center"/>
        <w:rPr>
          <w:sz w:val="28"/>
          <w:szCs w:val="28"/>
        </w:rPr>
      </w:pPr>
    </w:p>
    <w:p w:rsidR="0063411A" w:rsidRDefault="0063411A" w:rsidP="006341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1.Настоящим Порядком регламентируется процедура сообщения лицами, замещающими должности муниципальной службы в администрации Кубанского сельского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замещающие должности муниципальной службы в администрации Кубанского сельского поселения Апшеронского района,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 же принимать меры по предотвращению или урегулированию конфликта интересов.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3.Муниципальные служащие, назначение которых на должности муниципальной службы и освобождение от которых осуществляются главой администрации Кубанского сельского поселения Апшеронского района, направляют главе администрации Кубанского сельского поселения Апшеронского района уведомление, составленное по форме согласно приложению к Порядку.</w:t>
      </w:r>
    </w:p>
    <w:p w:rsidR="0063411A" w:rsidRDefault="00172603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3411A">
        <w:rPr>
          <w:sz w:val="28"/>
          <w:szCs w:val="28"/>
        </w:rPr>
        <w:t xml:space="preserve">.Направленные главе </w:t>
      </w:r>
      <w:r>
        <w:rPr>
          <w:sz w:val="28"/>
          <w:szCs w:val="28"/>
        </w:rPr>
        <w:t>Кубанского сельского поселения Апшеронского района  уведомления</w:t>
      </w:r>
      <w:r w:rsidR="00826E7F">
        <w:rPr>
          <w:sz w:val="28"/>
          <w:szCs w:val="28"/>
        </w:rPr>
        <w:t xml:space="preserve"> по поручению главы</w:t>
      </w:r>
      <w:r w:rsidR="00826E7F" w:rsidRPr="00826E7F">
        <w:rPr>
          <w:sz w:val="28"/>
          <w:szCs w:val="28"/>
        </w:rPr>
        <w:t xml:space="preserve"> </w:t>
      </w:r>
      <w:r w:rsidR="00826E7F">
        <w:rPr>
          <w:sz w:val="28"/>
          <w:szCs w:val="28"/>
        </w:rPr>
        <w:t>Кубанского сельского поселения</w:t>
      </w:r>
      <w:r>
        <w:rPr>
          <w:sz w:val="28"/>
          <w:szCs w:val="28"/>
        </w:rPr>
        <w:t xml:space="preserve"> </w:t>
      </w:r>
      <w:r w:rsidR="0063411A">
        <w:rPr>
          <w:sz w:val="28"/>
          <w:szCs w:val="28"/>
        </w:rPr>
        <w:t xml:space="preserve">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Кубанского сельского поселения Апшеронского района </w:t>
      </w:r>
      <w:r w:rsidR="0063411A">
        <w:rPr>
          <w:sz w:val="28"/>
          <w:szCs w:val="28"/>
        </w:rPr>
        <w:t>(далее – председатель Комиссии).</w:t>
      </w:r>
      <w:proofErr w:type="gramEnd"/>
    </w:p>
    <w:p w:rsidR="0063411A" w:rsidRDefault="007A0F26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11A">
        <w:rPr>
          <w:sz w:val="28"/>
          <w:szCs w:val="28"/>
        </w:rPr>
        <w:t xml:space="preserve">. </w:t>
      </w:r>
      <w:proofErr w:type="gramStart"/>
      <w:r w:rsidR="0063411A">
        <w:rPr>
          <w:sz w:val="28"/>
          <w:szCs w:val="28"/>
        </w:rPr>
        <w:t xml:space="preserve">Уведомления, направленные главе </w:t>
      </w:r>
      <w:r w:rsidR="00826E7F">
        <w:rPr>
          <w:sz w:val="28"/>
          <w:szCs w:val="28"/>
        </w:rPr>
        <w:t>Кубанского сельского поселения Апшеронского района</w:t>
      </w:r>
      <w:r w:rsidR="0063411A">
        <w:rPr>
          <w:sz w:val="28"/>
          <w:szCs w:val="28"/>
        </w:rPr>
        <w:t xml:space="preserve">, либо поступившие в соответствии с пунктом </w:t>
      </w:r>
      <w:r w:rsidR="00826E7F">
        <w:rPr>
          <w:sz w:val="28"/>
          <w:szCs w:val="28"/>
        </w:rPr>
        <w:t>4</w:t>
      </w:r>
      <w:r w:rsidR="0063411A">
        <w:rPr>
          <w:sz w:val="28"/>
          <w:szCs w:val="28"/>
        </w:rPr>
        <w:t xml:space="preserve"> настоящего Порядка председателю Комиссии,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в администрации</w:t>
      </w:r>
      <w:r w:rsidR="0063411A" w:rsidRPr="009E3FFA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Кубанского сельского поселения Апшеронского района</w:t>
      </w:r>
      <w:r w:rsidR="0063411A">
        <w:rPr>
          <w:sz w:val="28"/>
          <w:szCs w:val="28"/>
        </w:rPr>
        <w:t xml:space="preserve"> (далее – Комиссия).</w:t>
      </w:r>
      <w:proofErr w:type="gramEnd"/>
    </w:p>
    <w:p w:rsidR="0063411A" w:rsidRDefault="007A0F26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411A">
        <w:rPr>
          <w:sz w:val="28"/>
          <w:szCs w:val="28"/>
        </w:rPr>
        <w:t>.</w:t>
      </w:r>
      <w:r w:rsidR="0063411A" w:rsidRPr="00DF0D2A">
        <w:rPr>
          <w:sz w:val="28"/>
          <w:szCs w:val="28"/>
        </w:rPr>
        <w:t xml:space="preserve"> </w:t>
      </w:r>
      <w:r w:rsidR="0063411A">
        <w:rPr>
          <w:sz w:val="28"/>
          <w:szCs w:val="28"/>
        </w:rPr>
        <w:t xml:space="preserve">Уведомления, по которым принято решение в соответствии с пунктом </w:t>
      </w:r>
      <w:r>
        <w:rPr>
          <w:sz w:val="28"/>
          <w:szCs w:val="28"/>
        </w:rPr>
        <w:t>5</w:t>
      </w:r>
      <w:r w:rsidR="0063411A">
        <w:rPr>
          <w:sz w:val="28"/>
          <w:szCs w:val="28"/>
        </w:rPr>
        <w:t xml:space="preserve"> настоящего порядка, могут быть направлены по поручению главы </w:t>
      </w:r>
      <w:r>
        <w:rPr>
          <w:sz w:val="28"/>
          <w:szCs w:val="28"/>
        </w:rPr>
        <w:t xml:space="preserve">Кубанского сельского поселения Апшеронского района </w:t>
      </w:r>
      <w:r w:rsidR="0063411A">
        <w:rPr>
          <w:sz w:val="28"/>
          <w:szCs w:val="28"/>
        </w:rPr>
        <w:t>или председателя Комиссии в организационный отдел</w:t>
      </w:r>
      <w:r w:rsidR="0063411A" w:rsidRPr="00A453BB">
        <w:rPr>
          <w:sz w:val="28"/>
          <w:szCs w:val="28"/>
        </w:rPr>
        <w:t xml:space="preserve"> </w:t>
      </w:r>
      <w:r w:rsidR="0063411A" w:rsidRPr="00D01AFE">
        <w:rPr>
          <w:sz w:val="28"/>
          <w:szCs w:val="28"/>
        </w:rPr>
        <w:t>администрации Кубанского сельского</w:t>
      </w:r>
      <w:r w:rsidR="0063411A">
        <w:rPr>
          <w:sz w:val="28"/>
          <w:szCs w:val="28"/>
        </w:rPr>
        <w:t xml:space="preserve"> поселения Апшеронского района.</w:t>
      </w:r>
      <w:r w:rsidR="0063411A" w:rsidRPr="00DF0D2A">
        <w:rPr>
          <w:sz w:val="28"/>
          <w:szCs w:val="28"/>
        </w:rPr>
        <w:t xml:space="preserve"> </w:t>
      </w:r>
      <w:r w:rsidR="0063411A">
        <w:rPr>
          <w:sz w:val="28"/>
          <w:szCs w:val="28"/>
        </w:rPr>
        <w:t>Организационный отдел</w:t>
      </w:r>
      <w:r w:rsidR="0063411A" w:rsidRPr="00A453BB">
        <w:rPr>
          <w:sz w:val="28"/>
          <w:szCs w:val="28"/>
        </w:rPr>
        <w:t xml:space="preserve"> </w:t>
      </w:r>
      <w:r w:rsidR="0063411A" w:rsidRPr="00D01AFE">
        <w:rPr>
          <w:sz w:val="28"/>
          <w:szCs w:val="28"/>
        </w:rPr>
        <w:t>администрации Кубанского сельского</w:t>
      </w:r>
      <w:r w:rsidR="0063411A">
        <w:rPr>
          <w:sz w:val="28"/>
          <w:szCs w:val="28"/>
        </w:rPr>
        <w:t xml:space="preserve"> поселения Апшеронского района осуществляет предварительное рассмотрение уведомлений.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</w:t>
      </w:r>
      <w:r w:rsidRPr="00DF0D2A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рассмотрения уведомлений должностные лица организационного отдела</w:t>
      </w:r>
      <w:r w:rsidRPr="00A453BB">
        <w:rPr>
          <w:sz w:val="28"/>
          <w:szCs w:val="28"/>
        </w:rPr>
        <w:t xml:space="preserve">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</w:t>
      </w:r>
      <w:r w:rsidRPr="007246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3411A" w:rsidRDefault="007A0F26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411A">
        <w:rPr>
          <w:sz w:val="28"/>
          <w:szCs w:val="28"/>
        </w:rPr>
        <w:t xml:space="preserve">. По результатам предварительного рассмотрения уведомлений, поступивших в соответствии с пунктом </w:t>
      </w:r>
      <w:r>
        <w:rPr>
          <w:sz w:val="28"/>
          <w:szCs w:val="28"/>
        </w:rPr>
        <w:t>6</w:t>
      </w:r>
      <w:r w:rsidR="0063411A">
        <w:rPr>
          <w:sz w:val="28"/>
          <w:szCs w:val="28"/>
        </w:rPr>
        <w:t xml:space="preserve"> настоящего Порядка в организационный отдел</w:t>
      </w:r>
      <w:r w:rsidR="0063411A" w:rsidRPr="00A453BB">
        <w:rPr>
          <w:sz w:val="28"/>
          <w:szCs w:val="28"/>
        </w:rPr>
        <w:t xml:space="preserve"> </w:t>
      </w:r>
      <w:r w:rsidR="0063411A" w:rsidRPr="00D01AFE">
        <w:rPr>
          <w:sz w:val="28"/>
          <w:szCs w:val="28"/>
        </w:rPr>
        <w:t>администрации Кубанского сельского</w:t>
      </w:r>
      <w:r w:rsidR="0063411A">
        <w:rPr>
          <w:sz w:val="28"/>
          <w:szCs w:val="28"/>
        </w:rPr>
        <w:t xml:space="preserve"> поселения Апшеронского района, соответственно организационным отделом</w:t>
      </w:r>
      <w:r w:rsidR="0063411A" w:rsidRPr="00A453BB">
        <w:rPr>
          <w:sz w:val="28"/>
          <w:szCs w:val="28"/>
        </w:rPr>
        <w:t xml:space="preserve"> </w:t>
      </w:r>
      <w:r w:rsidR="0063411A" w:rsidRPr="00D01AFE">
        <w:rPr>
          <w:sz w:val="28"/>
          <w:szCs w:val="28"/>
        </w:rPr>
        <w:t>администрации Кубанского сельского</w:t>
      </w:r>
      <w:r w:rsidR="0063411A">
        <w:rPr>
          <w:sz w:val="28"/>
          <w:szCs w:val="28"/>
        </w:rPr>
        <w:t xml:space="preserve"> поселения Апшеронского района подготавливается мотивированное заключение на каждое из них.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организационный отдел</w:t>
      </w:r>
      <w:r w:rsidRPr="00A453BB">
        <w:rPr>
          <w:sz w:val="28"/>
          <w:szCs w:val="28"/>
        </w:rPr>
        <w:t xml:space="preserve">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абзаце втором пункта </w:t>
      </w:r>
      <w:r w:rsidR="007A0F26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организационный отдел</w:t>
      </w:r>
      <w:r w:rsidRPr="00A453BB">
        <w:rPr>
          <w:sz w:val="28"/>
          <w:szCs w:val="28"/>
        </w:rPr>
        <w:t xml:space="preserve">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района. Указанный срок может быть продлен, но не более чем на 30 дней.</w:t>
      </w:r>
    </w:p>
    <w:p w:rsidR="0063411A" w:rsidRDefault="007A0F26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411A">
        <w:rPr>
          <w:sz w:val="28"/>
          <w:szCs w:val="28"/>
        </w:rPr>
        <w:t>.Председателем Комиссии по результатам рассмотрения им уведомлений принимается одно из следующих решений: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10.Комиссия рассматривает уведомления и принимает по ним решения в порядке, установленном Положением о Комиссии, утвержденным постановлением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района, и направляет принятые решения главе</w:t>
      </w:r>
      <w:r w:rsidRPr="00CA6499">
        <w:rPr>
          <w:sz w:val="28"/>
          <w:szCs w:val="28"/>
        </w:rPr>
        <w:t xml:space="preserve">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района.</w:t>
      </w:r>
    </w:p>
    <w:p w:rsidR="0063411A" w:rsidRDefault="0063411A" w:rsidP="0063411A">
      <w:pPr>
        <w:rPr>
          <w:sz w:val="28"/>
          <w:szCs w:val="28"/>
        </w:rPr>
      </w:pPr>
    </w:p>
    <w:p w:rsidR="007A0F26" w:rsidRDefault="007A0F26" w:rsidP="0063411A">
      <w:pPr>
        <w:ind w:hanging="142"/>
        <w:rPr>
          <w:sz w:val="28"/>
          <w:szCs w:val="28"/>
        </w:rPr>
      </w:pPr>
    </w:p>
    <w:p w:rsidR="0063411A" w:rsidRDefault="0063411A" w:rsidP="0063411A">
      <w:pPr>
        <w:ind w:hanging="142"/>
        <w:rPr>
          <w:sz w:val="28"/>
          <w:szCs w:val="28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63411A" w:rsidRPr="00A453BB" w:rsidRDefault="0063411A" w:rsidP="0063411A">
      <w:pPr>
        <w:ind w:hanging="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411A" w:rsidRDefault="0063411A" w:rsidP="0063411A">
      <w:pPr>
        <w:ind w:hanging="142"/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63411A" w:rsidRDefault="0063411A" w:rsidP="007821C6">
      <w:pPr>
        <w:rPr>
          <w:sz w:val="28"/>
          <w:szCs w:val="28"/>
        </w:rPr>
      </w:pPr>
    </w:p>
    <w:p w:rsidR="0063411A" w:rsidRDefault="0063411A" w:rsidP="0063411A">
      <w:pPr>
        <w:tabs>
          <w:tab w:val="left" w:pos="4928"/>
        </w:tabs>
        <w:rPr>
          <w:sz w:val="28"/>
          <w:szCs w:val="28"/>
        </w:rPr>
      </w:pPr>
    </w:p>
    <w:p w:rsidR="0063411A" w:rsidRDefault="0063411A" w:rsidP="007821C6">
      <w:pPr>
        <w:tabs>
          <w:tab w:val="left" w:pos="4928"/>
        </w:tabs>
        <w:rPr>
          <w:sz w:val="28"/>
          <w:szCs w:val="28"/>
        </w:rPr>
      </w:pPr>
    </w:p>
    <w:p w:rsidR="007821C6" w:rsidRDefault="007821C6" w:rsidP="007821C6">
      <w:pPr>
        <w:tabs>
          <w:tab w:val="left" w:pos="4928"/>
        </w:tabs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7A0F26" w:rsidRDefault="007A0F26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37283" w:rsidRDefault="00937283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37283" w:rsidRDefault="00937283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37283" w:rsidRDefault="00937283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37283" w:rsidRDefault="00937283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937283" w:rsidRDefault="00937283" w:rsidP="0063411A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63411A" w:rsidRPr="00E90934" w:rsidRDefault="0063411A" w:rsidP="0093728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411A" w:rsidRDefault="0063411A" w:rsidP="0063411A">
      <w:pPr>
        <w:ind w:left="4248" w:firstLine="34"/>
        <w:rPr>
          <w:sz w:val="28"/>
          <w:szCs w:val="28"/>
        </w:rPr>
      </w:pPr>
      <w:r>
        <w:rPr>
          <w:sz w:val="28"/>
          <w:szCs w:val="28"/>
        </w:rPr>
        <w:t xml:space="preserve">к Порядку сообщения лицами, замещающими должности </w:t>
      </w:r>
    </w:p>
    <w:p w:rsidR="0063411A" w:rsidRDefault="0063411A" w:rsidP="0063411A">
      <w:pPr>
        <w:ind w:left="4248" w:firstLine="34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Кубанского сельского поселения </w:t>
      </w:r>
    </w:p>
    <w:p w:rsidR="0063411A" w:rsidRDefault="0063411A" w:rsidP="0063411A">
      <w:pPr>
        <w:ind w:left="4248" w:firstLine="34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района, о возникновении личной заинтересованности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63411A" w:rsidRDefault="0063411A" w:rsidP="0063411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63411A" w:rsidRDefault="0063411A" w:rsidP="0063411A">
      <w:pPr>
        <w:ind w:left="3574" w:firstLine="708"/>
        <w:jc w:val="center"/>
        <w:rPr>
          <w:sz w:val="28"/>
          <w:szCs w:val="28"/>
        </w:rPr>
      </w:pPr>
    </w:p>
    <w:p w:rsidR="0063411A" w:rsidRDefault="0063411A" w:rsidP="0063411A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3411A" w:rsidRPr="00E54484" w:rsidRDefault="0063411A" w:rsidP="0063411A">
      <w:pPr>
        <w:tabs>
          <w:tab w:val="left" w:pos="1140"/>
        </w:tabs>
        <w:rPr>
          <w:sz w:val="22"/>
          <w:szCs w:val="22"/>
        </w:rPr>
      </w:pPr>
      <w:r w:rsidRPr="00E54484">
        <w:rPr>
          <w:sz w:val="22"/>
          <w:szCs w:val="22"/>
        </w:rPr>
        <w:t>(отметка об ознакомлении)</w:t>
      </w:r>
    </w:p>
    <w:p w:rsidR="0063411A" w:rsidRDefault="0063411A" w:rsidP="0063411A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Кубанского сельского поселения Апшеронского района</w:t>
      </w:r>
    </w:p>
    <w:p w:rsidR="0063411A" w:rsidRDefault="0063411A" w:rsidP="0063411A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63411A" w:rsidRDefault="0063411A" w:rsidP="0063411A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E3FBD">
        <w:rPr>
          <w:rFonts w:ascii="Times New Roman" w:hAnsi="Times New Roman" w:cs="Times New Roman"/>
          <w:sz w:val="22"/>
          <w:szCs w:val="22"/>
        </w:rPr>
        <w:t>(ФИО, занимаемая должность)</w:t>
      </w:r>
    </w:p>
    <w:p w:rsidR="0063411A" w:rsidRPr="00DE3FBD" w:rsidRDefault="0063411A" w:rsidP="0063411A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3411A" w:rsidRDefault="0063411A" w:rsidP="006341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11A" w:rsidRDefault="0063411A" w:rsidP="0063411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3411A" w:rsidRDefault="0063411A" w:rsidP="006341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63411A" w:rsidRDefault="0063411A" w:rsidP="006341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</w:t>
      </w:r>
    </w:p>
    <w:p w:rsidR="0063411A" w:rsidRDefault="0063411A" w:rsidP="006341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63411A" w:rsidRDefault="0063411A" w:rsidP="0063411A">
      <w:pPr>
        <w:jc w:val="center"/>
        <w:rPr>
          <w:sz w:val="28"/>
          <w:szCs w:val="28"/>
        </w:rPr>
      </w:pPr>
    </w:p>
    <w:p w:rsidR="0063411A" w:rsidRDefault="0063411A" w:rsidP="00634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</w:t>
      </w:r>
      <w:r w:rsidRPr="00943AB4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3411A" w:rsidRDefault="0063411A" w:rsidP="00634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63411A" w:rsidRDefault="0063411A" w:rsidP="00634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</w:t>
      </w:r>
    </w:p>
    <w:p w:rsidR="0063411A" w:rsidRDefault="0063411A" w:rsidP="00634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______________________________________________________________Предлагаемые меры по предотвращению или урегулированию конфликта интересов:_________________________________________________________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Pr="00D01AFE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Апшеронского района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3411A" w:rsidRDefault="0063411A" w:rsidP="006341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3411A" w:rsidRDefault="0063411A" w:rsidP="0063411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«___»________20___г. _________________________          _________________</w:t>
      </w:r>
    </w:p>
    <w:p w:rsidR="0063411A" w:rsidRDefault="0063411A" w:rsidP="0063411A">
      <w:pPr>
        <w:tabs>
          <w:tab w:val="left" w:pos="3492"/>
        </w:tabs>
        <w:rPr>
          <w:sz w:val="22"/>
          <w:szCs w:val="22"/>
        </w:rPr>
      </w:pPr>
      <w:r>
        <w:rPr>
          <w:sz w:val="28"/>
          <w:szCs w:val="28"/>
        </w:rPr>
        <w:tab/>
      </w:r>
      <w:proofErr w:type="gramStart"/>
      <w:r>
        <w:rPr>
          <w:sz w:val="22"/>
          <w:szCs w:val="22"/>
        </w:rPr>
        <w:t>(подпись лица, направляющего          (расшифровка подписи)</w:t>
      </w:r>
      <w:proofErr w:type="gramEnd"/>
    </w:p>
    <w:p w:rsidR="00937283" w:rsidRDefault="0063411A" w:rsidP="00937283">
      <w:pPr>
        <w:tabs>
          <w:tab w:val="left" w:pos="349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уведомление)</w:t>
      </w:r>
    </w:p>
    <w:p w:rsidR="0063411A" w:rsidRPr="00937283" w:rsidRDefault="0063411A" w:rsidP="00937283">
      <w:pPr>
        <w:tabs>
          <w:tab w:val="left" w:pos="3492"/>
        </w:tabs>
        <w:rPr>
          <w:sz w:val="22"/>
          <w:szCs w:val="22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63411A" w:rsidRPr="00A453BB" w:rsidRDefault="0063411A" w:rsidP="006341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411A" w:rsidRDefault="0063411A" w:rsidP="0063411A">
      <w:pPr>
        <w:tabs>
          <w:tab w:val="left" w:pos="0"/>
        </w:tabs>
        <w:jc w:val="both"/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E8624F" w:rsidRDefault="00E8624F"/>
    <w:sectPr w:rsidR="00E8624F" w:rsidSect="009372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1A"/>
    <w:rsid w:val="00056EFD"/>
    <w:rsid w:val="000669C7"/>
    <w:rsid w:val="000C1412"/>
    <w:rsid w:val="000C19D3"/>
    <w:rsid w:val="000E54B1"/>
    <w:rsid w:val="00150F1C"/>
    <w:rsid w:val="00163CD2"/>
    <w:rsid w:val="00172603"/>
    <w:rsid w:val="002C5FC4"/>
    <w:rsid w:val="00315DCF"/>
    <w:rsid w:val="00357939"/>
    <w:rsid w:val="003B6382"/>
    <w:rsid w:val="00444ABC"/>
    <w:rsid w:val="004939D6"/>
    <w:rsid w:val="004A106F"/>
    <w:rsid w:val="005629A2"/>
    <w:rsid w:val="005802D6"/>
    <w:rsid w:val="005835FD"/>
    <w:rsid w:val="005A1E0E"/>
    <w:rsid w:val="005A6B50"/>
    <w:rsid w:val="0063411A"/>
    <w:rsid w:val="006479A7"/>
    <w:rsid w:val="00653BBB"/>
    <w:rsid w:val="00664477"/>
    <w:rsid w:val="006A1734"/>
    <w:rsid w:val="00765E9D"/>
    <w:rsid w:val="007821C6"/>
    <w:rsid w:val="0079136A"/>
    <w:rsid w:val="007A0F26"/>
    <w:rsid w:val="007B7741"/>
    <w:rsid w:val="0081434F"/>
    <w:rsid w:val="00826E7F"/>
    <w:rsid w:val="00877B72"/>
    <w:rsid w:val="00930528"/>
    <w:rsid w:val="00937283"/>
    <w:rsid w:val="009658FD"/>
    <w:rsid w:val="009D4B80"/>
    <w:rsid w:val="009F1B83"/>
    <w:rsid w:val="00A44E34"/>
    <w:rsid w:val="00A71792"/>
    <w:rsid w:val="00AB1EE5"/>
    <w:rsid w:val="00B059E5"/>
    <w:rsid w:val="00B963E3"/>
    <w:rsid w:val="00BD218A"/>
    <w:rsid w:val="00BD6B95"/>
    <w:rsid w:val="00C92CF0"/>
    <w:rsid w:val="00CE558C"/>
    <w:rsid w:val="00D16D92"/>
    <w:rsid w:val="00D8589C"/>
    <w:rsid w:val="00DA604E"/>
    <w:rsid w:val="00DF6EDA"/>
    <w:rsid w:val="00E276D5"/>
    <w:rsid w:val="00E7583C"/>
    <w:rsid w:val="00E8624F"/>
    <w:rsid w:val="00EE67EC"/>
    <w:rsid w:val="00F0280D"/>
    <w:rsid w:val="00F228D5"/>
    <w:rsid w:val="00F27664"/>
    <w:rsid w:val="00F36740"/>
    <w:rsid w:val="00F70325"/>
    <w:rsid w:val="00F71A2E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9</cp:revision>
  <dcterms:created xsi:type="dcterms:W3CDTF">2016-03-31T11:48:00Z</dcterms:created>
  <dcterms:modified xsi:type="dcterms:W3CDTF">2016-04-11T13:46:00Z</dcterms:modified>
</cp:coreProperties>
</file>