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88" w:rsidRDefault="001113D3" w:rsidP="00B86F88">
      <w:pPr>
        <w:rPr>
          <w:rFonts w:ascii="Times New Roman" w:hAnsi="Times New Roman"/>
          <w:b/>
          <w:sz w:val="28"/>
          <w:szCs w:val="28"/>
        </w:rPr>
      </w:pPr>
      <w:r>
        <w:rPr>
          <w:rFonts w:ascii="Times New Roman" w:hAnsi="Times New Roman"/>
          <w:b/>
          <w:noProof/>
          <w:sz w:val="28"/>
          <w:szCs w:val="28"/>
        </w:rPr>
        <w:drawing>
          <wp:anchor distT="0" distB="0" distL="114935" distR="114935" simplePos="0" relativeHeight="251660288" behindDoc="0" locked="0" layoutInCell="1" allowOverlap="1">
            <wp:simplePos x="0" y="0"/>
            <wp:positionH relativeFrom="column">
              <wp:posOffset>2720340</wp:posOffset>
            </wp:positionH>
            <wp:positionV relativeFrom="paragraph">
              <wp:posOffset>-424815</wp:posOffset>
            </wp:positionV>
            <wp:extent cx="4857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09600"/>
                    </a:xfrm>
                    <a:prstGeom prst="rect">
                      <a:avLst/>
                    </a:prstGeom>
                    <a:solidFill>
                      <a:srgbClr val="FFFFFF"/>
                    </a:solidFill>
                    <a:ln w="9525">
                      <a:noFill/>
                      <a:miter lim="800000"/>
                      <a:headEnd/>
                      <a:tailEnd/>
                    </a:ln>
                  </pic:spPr>
                </pic:pic>
              </a:graphicData>
            </a:graphic>
          </wp:anchor>
        </w:drawing>
      </w:r>
      <w:r w:rsidRPr="00E12495">
        <w:rPr>
          <w:rFonts w:ascii="Times New Roman" w:hAnsi="Times New Roman"/>
          <w:b/>
          <w:sz w:val="28"/>
          <w:szCs w:val="28"/>
        </w:rPr>
        <w:t xml:space="preserve">                                                                                        </w:t>
      </w:r>
      <w:r>
        <w:rPr>
          <w:rFonts w:ascii="Times New Roman" w:hAnsi="Times New Roman"/>
          <w:b/>
          <w:sz w:val="28"/>
          <w:szCs w:val="28"/>
        </w:rPr>
        <w:t xml:space="preserve"> </w:t>
      </w:r>
    </w:p>
    <w:p w:rsidR="00B86F88" w:rsidRPr="00B86F88" w:rsidRDefault="004E62F9" w:rsidP="00B86F88">
      <w:pPr>
        <w:pStyle w:val="a3"/>
        <w:jc w:val="center"/>
        <w:rPr>
          <w:rFonts w:ascii="Times New Roman" w:hAnsi="Times New Roman"/>
          <w:b/>
          <w:sz w:val="28"/>
          <w:szCs w:val="28"/>
        </w:rPr>
      </w:pPr>
      <w:r>
        <w:rPr>
          <w:rFonts w:ascii="Times New Roman" w:hAnsi="Times New Roman"/>
          <w:b/>
          <w:sz w:val="28"/>
          <w:szCs w:val="28"/>
        </w:rPr>
        <w:t xml:space="preserve">АДМИНИСТРАЦИЯ  КУБАНСКОГО </w:t>
      </w:r>
      <w:r w:rsidR="001113D3" w:rsidRPr="00B86F88">
        <w:rPr>
          <w:rFonts w:ascii="Times New Roman" w:hAnsi="Times New Roman"/>
          <w:b/>
          <w:sz w:val="28"/>
          <w:szCs w:val="28"/>
        </w:rPr>
        <w:t>СЕЛЬСКОГО  ПОСЕЛЕНИЯ</w:t>
      </w:r>
    </w:p>
    <w:p w:rsidR="001113D3" w:rsidRPr="00B86F88" w:rsidRDefault="004E62F9" w:rsidP="00B86F88">
      <w:pPr>
        <w:pStyle w:val="a3"/>
        <w:jc w:val="center"/>
        <w:rPr>
          <w:rFonts w:ascii="Times New Roman" w:hAnsi="Times New Roman"/>
          <w:b/>
          <w:sz w:val="28"/>
          <w:szCs w:val="28"/>
        </w:rPr>
      </w:pPr>
      <w:r>
        <w:rPr>
          <w:rFonts w:ascii="Times New Roman" w:hAnsi="Times New Roman"/>
          <w:b/>
          <w:sz w:val="28"/>
          <w:szCs w:val="28"/>
        </w:rPr>
        <w:t xml:space="preserve">АПШЕРОНСКОГО </w:t>
      </w:r>
      <w:r w:rsidR="001113D3" w:rsidRPr="00B86F88">
        <w:rPr>
          <w:rFonts w:ascii="Times New Roman" w:hAnsi="Times New Roman"/>
          <w:b/>
          <w:sz w:val="28"/>
          <w:szCs w:val="28"/>
        </w:rPr>
        <w:t>РАЙОНА</w:t>
      </w:r>
    </w:p>
    <w:p w:rsidR="001113D3" w:rsidRPr="006F3300" w:rsidRDefault="001113D3" w:rsidP="006F3300">
      <w:pPr>
        <w:pStyle w:val="a3"/>
        <w:jc w:val="center"/>
        <w:rPr>
          <w:rFonts w:ascii="Times New Roman" w:hAnsi="Times New Roman"/>
          <w:b/>
          <w:sz w:val="32"/>
          <w:szCs w:val="32"/>
        </w:rPr>
      </w:pPr>
      <w:r w:rsidRPr="006F3300">
        <w:rPr>
          <w:rFonts w:ascii="Times New Roman" w:hAnsi="Times New Roman"/>
          <w:b/>
          <w:sz w:val="32"/>
          <w:szCs w:val="32"/>
        </w:rPr>
        <w:t>ПОСТАНОВЛЕНИЕ</w:t>
      </w:r>
    </w:p>
    <w:p w:rsidR="000059D6" w:rsidRDefault="000059D6" w:rsidP="006F3300">
      <w:pPr>
        <w:pStyle w:val="a3"/>
        <w:jc w:val="center"/>
        <w:rPr>
          <w:rFonts w:ascii="Times New Roman" w:hAnsi="Times New Roman"/>
          <w:sz w:val="28"/>
          <w:szCs w:val="28"/>
        </w:rPr>
      </w:pPr>
    </w:p>
    <w:p w:rsidR="006F3300" w:rsidRPr="006F3300" w:rsidRDefault="00665B7C" w:rsidP="006F3300">
      <w:pPr>
        <w:pStyle w:val="a3"/>
        <w:jc w:val="center"/>
        <w:rPr>
          <w:rFonts w:ascii="Times New Roman" w:hAnsi="Times New Roman"/>
          <w:sz w:val="28"/>
          <w:szCs w:val="28"/>
        </w:rPr>
      </w:pPr>
      <w:r w:rsidRPr="006F3300">
        <w:rPr>
          <w:rFonts w:ascii="Times New Roman" w:hAnsi="Times New Roman"/>
          <w:sz w:val="28"/>
          <w:szCs w:val="28"/>
        </w:rPr>
        <w:t>о</w:t>
      </w:r>
      <w:r w:rsidR="001113D3" w:rsidRPr="006F3300">
        <w:rPr>
          <w:rFonts w:ascii="Times New Roman" w:hAnsi="Times New Roman"/>
          <w:sz w:val="28"/>
          <w:szCs w:val="28"/>
        </w:rPr>
        <w:t>т</w:t>
      </w:r>
      <w:r w:rsidRPr="006F3300">
        <w:rPr>
          <w:rFonts w:ascii="Times New Roman" w:hAnsi="Times New Roman"/>
          <w:sz w:val="28"/>
          <w:szCs w:val="28"/>
        </w:rPr>
        <w:t xml:space="preserve"> </w:t>
      </w:r>
      <w:r w:rsidR="005E1D9A">
        <w:rPr>
          <w:rFonts w:ascii="Times New Roman" w:hAnsi="Times New Roman"/>
          <w:sz w:val="28"/>
          <w:szCs w:val="28"/>
        </w:rPr>
        <w:t>20.04.2016</w:t>
      </w:r>
      <w:r w:rsidR="000059D6">
        <w:rPr>
          <w:rFonts w:ascii="Times New Roman" w:hAnsi="Times New Roman"/>
          <w:sz w:val="28"/>
          <w:szCs w:val="28"/>
        </w:rPr>
        <w:t xml:space="preserve">                                                                                     </w:t>
      </w:r>
      <w:r w:rsidR="001113D3" w:rsidRPr="006F3300">
        <w:rPr>
          <w:rFonts w:ascii="Times New Roman" w:hAnsi="Times New Roman"/>
          <w:sz w:val="28"/>
          <w:szCs w:val="28"/>
        </w:rPr>
        <w:t>№</w:t>
      </w:r>
      <w:r w:rsidR="005E1D9A">
        <w:rPr>
          <w:rFonts w:ascii="Times New Roman" w:hAnsi="Times New Roman"/>
          <w:sz w:val="28"/>
          <w:szCs w:val="28"/>
        </w:rPr>
        <w:t>122</w:t>
      </w:r>
    </w:p>
    <w:p w:rsidR="001113D3" w:rsidRPr="006F3300" w:rsidRDefault="001113D3" w:rsidP="006B7343">
      <w:pPr>
        <w:pStyle w:val="a3"/>
        <w:jc w:val="center"/>
        <w:rPr>
          <w:rFonts w:ascii="Times New Roman" w:hAnsi="Times New Roman"/>
          <w:sz w:val="28"/>
          <w:szCs w:val="28"/>
        </w:rPr>
      </w:pPr>
      <w:r w:rsidRPr="006F3300">
        <w:rPr>
          <w:rFonts w:ascii="Times New Roman" w:hAnsi="Times New Roman"/>
          <w:sz w:val="24"/>
          <w:szCs w:val="24"/>
        </w:rPr>
        <w:t>станица Кубанская</w:t>
      </w:r>
    </w:p>
    <w:p w:rsidR="00665B7C" w:rsidRPr="004E62F9" w:rsidRDefault="00665B7C" w:rsidP="006F3300">
      <w:pPr>
        <w:pStyle w:val="a3"/>
        <w:rPr>
          <w:sz w:val="28"/>
          <w:szCs w:val="28"/>
        </w:rPr>
      </w:pPr>
    </w:p>
    <w:p w:rsidR="006F3300" w:rsidRPr="004E62F9" w:rsidRDefault="006F3300" w:rsidP="006F3300">
      <w:pPr>
        <w:pStyle w:val="a3"/>
        <w:rPr>
          <w:sz w:val="28"/>
          <w:szCs w:val="28"/>
        </w:rPr>
      </w:pPr>
    </w:p>
    <w:p w:rsidR="00AF59F5" w:rsidRDefault="007E5458" w:rsidP="008E5D9A">
      <w:pPr>
        <w:pStyle w:val="a3"/>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w:t>
      </w:r>
    </w:p>
    <w:p w:rsidR="00AF59F5" w:rsidRDefault="007E5458" w:rsidP="008E5D9A">
      <w:pPr>
        <w:pStyle w:val="a3"/>
        <w:jc w:val="center"/>
        <w:rPr>
          <w:rFonts w:ascii="Times New Roman" w:hAnsi="Times New Roman"/>
          <w:b/>
          <w:sz w:val="28"/>
          <w:szCs w:val="28"/>
        </w:rPr>
      </w:pPr>
      <w:r>
        <w:rPr>
          <w:rFonts w:ascii="Times New Roman" w:hAnsi="Times New Roman"/>
          <w:b/>
          <w:sz w:val="28"/>
          <w:szCs w:val="28"/>
        </w:rPr>
        <w:t>Кубанского сельского поселения Апшеронского района</w:t>
      </w:r>
    </w:p>
    <w:p w:rsidR="008E5D9A" w:rsidRPr="008E5D9A" w:rsidRDefault="007E5458" w:rsidP="008E5D9A">
      <w:pPr>
        <w:pStyle w:val="a3"/>
        <w:jc w:val="center"/>
        <w:rPr>
          <w:rFonts w:ascii="Times New Roman" w:hAnsi="Times New Roman"/>
          <w:b/>
          <w:sz w:val="28"/>
          <w:szCs w:val="28"/>
        </w:rPr>
      </w:pPr>
      <w:r w:rsidRPr="008E5D9A">
        <w:rPr>
          <w:rFonts w:ascii="Times New Roman" w:hAnsi="Times New Roman"/>
          <w:b/>
          <w:sz w:val="28"/>
          <w:szCs w:val="28"/>
        </w:rPr>
        <w:t xml:space="preserve">от </w:t>
      </w:r>
      <w:r w:rsidR="008E5D9A" w:rsidRPr="008E5D9A">
        <w:rPr>
          <w:rFonts w:ascii="Times New Roman" w:hAnsi="Times New Roman"/>
          <w:b/>
          <w:sz w:val="28"/>
          <w:szCs w:val="28"/>
        </w:rPr>
        <w:t>18 февраля</w:t>
      </w:r>
      <w:r w:rsidRPr="008E5D9A">
        <w:rPr>
          <w:rFonts w:ascii="Times New Roman" w:hAnsi="Times New Roman"/>
          <w:b/>
          <w:sz w:val="28"/>
          <w:szCs w:val="28"/>
        </w:rPr>
        <w:t xml:space="preserve"> 201</w:t>
      </w:r>
      <w:r w:rsidR="008E5D9A" w:rsidRPr="008E5D9A">
        <w:rPr>
          <w:rFonts w:ascii="Times New Roman" w:hAnsi="Times New Roman"/>
          <w:b/>
          <w:sz w:val="28"/>
          <w:szCs w:val="28"/>
        </w:rPr>
        <w:t>6</w:t>
      </w:r>
      <w:r w:rsidR="000059D6" w:rsidRPr="008E5D9A">
        <w:rPr>
          <w:rFonts w:ascii="Times New Roman" w:hAnsi="Times New Roman"/>
          <w:b/>
          <w:sz w:val="28"/>
          <w:szCs w:val="28"/>
        </w:rPr>
        <w:t xml:space="preserve"> </w:t>
      </w:r>
      <w:r w:rsidRPr="008E5D9A">
        <w:rPr>
          <w:rFonts w:ascii="Times New Roman" w:hAnsi="Times New Roman"/>
          <w:b/>
          <w:sz w:val="28"/>
          <w:szCs w:val="28"/>
        </w:rPr>
        <w:t>года №</w:t>
      </w:r>
      <w:r w:rsidR="008E5D9A" w:rsidRPr="008E5D9A">
        <w:rPr>
          <w:rFonts w:ascii="Times New Roman" w:hAnsi="Times New Roman"/>
          <w:b/>
          <w:sz w:val="28"/>
          <w:szCs w:val="28"/>
        </w:rPr>
        <w:t>41</w:t>
      </w:r>
      <w:r w:rsidRPr="008E5D9A">
        <w:rPr>
          <w:rFonts w:ascii="Times New Roman" w:hAnsi="Times New Roman"/>
          <w:b/>
          <w:sz w:val="28"/>
          <w:szCs w:val="28"/>
        </w:rPr>
        <w:t xml:space="preserve"> «</w:t>
      </w:r>
      <w:r w:rsidR="008E5D9A" w:rsidRPr="008E5D9A">
        <w:rPr>
          <w:rFonts w:ascii="Times New Roman" w:hAnsi="Times New Roman"/>
          <w:b/>
          <w:sz w:val="28"/>
          <w:szCs w:val="28"/>
        </w:rPr>
        <w:t>Об утверждении административного регламента по предоставлению муниципальной услуги «</w:t>
      </w:r>
      <w:r w:rsidR="008E5D9A" w:rsidRPr="008E5D9A">
        <w:rPr>
          <w:rFonts w:ascii="Times New Roman" w:hAnsi="Times New Roman"/>
          <w:b/>
          <w:spacing w:val="2"/>
          <w:sz w:val="28"/>
          <w:szCs w:val="28"/>
        </w:rPr>
        <w:t>Признание</w:t>
      </w:r>
    </w:p>
    <w:p w:rsidR="000059D6" w:rsidRPr="008E5D9A" w:rsidRDefault="008E5D9A" w:rsidP="008E5D9A">
      <w:pPr>
        <w:pStyle w:val="a3"/>
        <w:jc w:val="center"/>
        <w:rPr>
          <w:rFonts w:ascii="Times New Roman" w:hAnsi="Times New Roman"/>
          <w:b/>
          <w:spacing w:val="2"/>
          <w:sz w:val="28"/>
          <w:szCs w:val="28"/>
        </w:rPr>
      </w:pPr>
      <w:r w:rsidRPr="008E5D9A">
        <w:rPr>
          <w:rFonts w:ascii="Times New Roman" w:hAnsi="Times New Roman"/>
          <w:b/>
          <w:spacing w:val="2"/>
          <w:sz w:val="28"/>
          <w:szCs w:val="28"/>
        </w:rPr>
        <w:t xml:space="preserve">многоквартирного дома </w:t>
      </w:r>
      <w:proofErr w:type="gramStart"/>
      <w:r w:rsidRPr="008E5D9A">
        <w:rPr>
          <w:rFonts w:ascii="Times New Roman" w:hAnsi="Times New Roman"/>
          <w:b/>
          <w:spacing w:val="2"/>
          <w:sz w:val="28"/>
          <w:szCs w:val="28"/>
        </w:rPr>
        <w:t>аварийным</w:t>
      </w:r>
      <w:proofErr w:type="gramEnd"/>
      <w:r w:rsidRPr="008E5D9A">
        <w:rPr>
          <w:rFonts w:ascii="Times New Roman" w:hAnsi="Times New Roman"/>
          <w:b/>
          <w:spacing w:val="2"/>
          <w:sz w:val="28"/>
          <w:szCs w:val="28"/>
        </w:rPr>
        <w:t xml:space="preserve"> и подлежащем сносу или реконструкции» на территории Кубанского сельского поселения Апшеронского района</w:t>
      </w:r>
      <w:r w:rsidR="000059D6">
        <w:rPr>
          <w:rFonts w:ascii="Times New Roman" w:hAnsi="Times New Roman"/>
          <w:b/>
          <w:sz w:val="28"/>
          <w:szCs w:val="28"/>
        </w:rPr>
        <w:t>»</w:t>
      </w:r>
    </w:p>
    <w:p w:rsidR="000059D6" w:rsidRPr="001D4E41" w:rsidRDefault="000059D6" w:rsidP="000059D6">
      <w:pPr>
        <w:spacing w:after="0" w:line="240" w:lineRule="auto"/>
        <w:contextualSpacing/>
        <w:jc w:val="center"/>
        <w:rPr>
          <w:rFonts w:ascii="Times New Roman" w:hAnsi="Times New Roman"/>
          <w:b/>
          <w:sz w:val="28"/>
          <w:szCs w:val="28"/>
        </w:rPr>
      </w:pPr>
    </w:p>
    <w:p w:rsidR="001113D3" w:rsidRPr="00E12495" w:rsidRDefault="000059D6" w:rsidP="000059D6">
      <w:pPr>
        <w:pStyle w:val="a3"/>
        <w:jc w:val="center"/>
        <w:rPr>
          <w:rFonts w:ascii="Times New Roman" w:hAnsi="Times New Roman"/>
          <w:b/>
          <w:sz w:val="28"/>
          <w:szCs w:val="28"/>
        </w:rPr>
      </w:pPr>
      <w:r>
        <w:rPr>
          <w:rFonts w:ascii="Times New Roman" w:hAnsi="Times New Roman"/>
          <w:b/>
          <w:sz w:val="28"/>
          <w:szCs w:val="28"/>
        </w:rPr>
        <w:t xml:space="preserve"> </w:t>
      </w:r>
    </w:p>
    <w:p w:rsidR="001113D3" w:rsidRDefault="001113D3" w:rsidP="00AF59F5">
      <w:pPr>
        <w:pStyle w:val="a3"/>
        <w:rPr>
          <w:rFonts w:ascii="Times New Roman" w:hAnsi="Times New Roman"/>
          <w:b/>
          <w:sz w:val="28"/>
          <w:szCs w:val="28"/>
        </w:rPr>
      </w:pPr>
    </w:p>
    <w:p w:rsidR="00665B7C" w:rsidRPr="00DC7133" w:rsidRDefault="00092265" w:rsidP="00DC7133">
      <w:pPr>
        <w:pStyle w:val="a3"/>
        <w:jc w:val="both"/>
        <w:rPr>
          <w:rFonts w:ascii="Times New Roman" w:hAnsi="Times New Roman"/>
          <w:sz w:val="28"/>
          <w:szCs w:val="28"/>
        </w:rPr>
      </w:pPr>
      <w:r>
        <w:tab/>
      </w:r>
      <w:r w:rsidR="000059D6" w:rsidRPr="00DC7133">
        <w:rPr>
          <w:rFonts w:ascii="Times New Roman" w:hAnsi="Times New Roman"/>
          <w:sz w:val="28"/>
          <w:szCs w:val="28"/>
        </w:rPr>
        <w:t xml:space="preserve">В </w:t>
      </w:r>
      <w:r w:rsidR="00061C75" w:rsidRPr="00DC7133">
        <w:rPr>
          <w:rFonts w:ascii="Times New Roman" w:hAnsi="Times New Roman"/>
          <w:sz w:val="28"/>
          <w:szCs w:val="28"/>
        </w:rPr>
        <w:t xml:space="preserve">целях  приведения  в  соответствие  </w:t>
      </w:r>
      <w:r w:rsidR="000059D6" w:rsidRPr="00DC7133">
        <w:rPr>
          <w:rFonts w:ascii="Times New Roman" w:hAnsi="Times New Roman"/>
          <w:sz w:val="28"/>
          <w:szCs w:val="28"/>
        </w:rPr>
        <w:t xml:space="preserve"> </w:t>
      </w:r>
      <w:r w:rsidR="00061C75" w:rsidRPr="00DC7133">
        <w:rPr>
          <w:rFonts w:ascii="Times New Roman" w:hAnsi="Times New Roman"/>
          <w:sz w:val="28"/>
          <w:szCs w:val="28"/>
        </w:rPr>
        <w:t xml:space="preserve">с пунктами </w:t>
      </w:r>
      <w:r w:rsidR="008E5D9A" w:rsidRPr="00DC7133">
        <w:rPr>
          <w:rFonts w:ascii="Times New Roman" w:hAnsi="Times New Roman"/>
          <w:sz w:val="28"/>
          <w:szCs w:val="28"/>
        </w:rPr>
        <w:t>45,45.1</w:t>
      </w:r>
      <w:r w:rsidR="00061C75" w:rsidRPr="00DC7133">
        <w:rPr>
          <w:rFonts w:ascii="Times New Roman" w:hAnsi="Times New Roman"/>
          <w:sz w:val="28"/>
          <w:szCs w:val="28"/>
        </w:rPr>
        <w:t xml:space="preserve"> и </w:t>
      </w:r>
      <w:r w:rsidR="008E5D9A" w:rsidRPr="00DC7133">
        <w:rPr>
          <w:rFonts w:ascii="Times New Roman" w:hAnsi="Times New Roman"/>
          <w:sz w:val="28"/>
          <w:szCs w:val="28"/>
        </w:rPr>
        <w:t>45.2</w:t>
      </w:r>
      <w:r w:rsidR="00061C75" w:rsidRPr="00DC7133">
        <w:rPr>
          <w:rFonts w:ascii="Times New Roman" w:hAnsi="Times New Roman"/>
          <w:sz w:val="28"/>
          <w:szCs w:val="28"/>
        </w:rPr>
        <w:t xml:space="preserve"> </w:t>
      </w:r>
      <w:r w:rsidR="008E5D9A" w:rsidRPr="00DC7133">
        <w:rPr>
          <w:rFonts w:ascii="Times New Roman" w:hAnsi="Times New Roman"/>
          <w:sz w:val="28"/>
          <w:szCs w:val="28"/>
        </w:rPr>
        <w:t>Постановления Правительства РФ от 28 января 2006 г. №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C7133">
        <w:rPr>
          <w:rFonts w:ascii="Times New Roman" w:hAnsi="Times New Roman"/>
          <w:sz w:val="28"/>
          <w:szCs w:val="28"/>
        </w:rPr>
        <w:t xml:space="preserve">, </w:t>
      </w:r>
      <w:proofErr w:type="gramStart"/>
      <w:r w:rsidRPr="00DC7133">
        <w:rPr>
          <w:rFonts w:ascii="Times New Roman" w:hAnsi="Times New Roman"/>
          <w:sz w:val="28"/>
          <w:szCs w:val="28"/>
        </w:rPr>
        <w:t>п</w:t>
      </w:r>
      <w:proofErr w:type="gramEnd"/>
      <w:r w:rsidRPr="00DC7133">
        <w:rPr>
          <w:rFonts w:ascii="Times New Roman" w:hAnsi="Times New Roman"/>
          <w:sz w:val="28"/>
          <w:szCs w:val="28"/>
        </w:rPr>
        <w:t xml:space="preserve"> о с т а н о в л я ю:</w:t>
      </w:r>
    </w:p>
    <w:p w:rsidR="00061C75" w:rsidRPr="00DC7133" w:rsidRDefault="00092265" w:rsidP="00DC7133">
      <w:pPr>
        <w:pStyle w:val="a3"/>
        <w:jc w:val="both"/>
        <w:rPr>
          <w:rFonts w:ascii="Times New Roman" w:hAnsi="Times New Roman"/>
          <w:sz w:val="28"/>
          <w:szCs w:val="28"/>
        </w:rPr>
      </w:pPr>
      <w:r w:rsidRPr="00DC7133">
        <w:rPr>
          <w:rFonts w:ascii="Times New Roman" w:hAnsi="Times New Roman"/>
          <w:sz w:val="28"/>
          <w:szCs w:val="28"/>
        </w:rPr>
        <w:t xml:space="preserve"> </w:t>
      </w:r>
      <w:r w:rsidRPr="00DC7133">
        <w:rPr>
          <w:rFonts w:ascii="Times New Roman" w:hAnsi="Times New Roman"/>
          <w:sz w:val="28"/>
          <w:szCs w:val="28"/>
        </w:rPr>
        <w:tab/>
      </w:r>
      <w:proofErr w:type="gramStart"/>
      <w:r w:rsidRPr="00DC7133">
        <w:rPr>
          <w:rFonts w:ascii="Times New Roman" w:hAnsi="Times New Roman"/>
          <w:sz w:val="28"/>
          <w:szCs w:val="28"/>
        </w:rPr>
        <w:t xml:space="preserve">1.Внести изменения в постановление администрации Кубанского сельского поселения Апшеронского </w:t>
      </w:r>
      <w:r w:rsidR="00AF59F5" w:rsidRPr="00DC7133">
        <w:rPr>
          <w:rFonts w:ascii="Times New Roman" w:hAnsi="Times New Roman"/>
          <w:sz w:val="28"/>
          <w:szCs w:val="28"/>
        </w:rPr>
        <w:t xml:space="preserve"> </w:t>
      </w:r>
      <w:r w:rsidRPr="00DC7133">
        <w:rPr>
          <w:rFonts w:ascii="Times New Roman" w:hAnsi="Times New Roman"/>
          <w:sz w:val="28"/>
          <w:szCs w:val="28"/>
        </w:rPr>
        <w:t xml:space="preserve">района от </w:t>
      </w:r>
      <w:r w:rsidR="000059D6" w:rsidRPr="00DC7133">
        <w:rPr>
          <w:rFonts w:ascii="Times New Roman" w:hAnsi="Times New Roman"/>
          <w:sz w:val="28"/>
          <w:szCs w:val="28"/>
        </w:rPr>
        <w:t xml:space="preserve">  </w:t>
      </w:r>
      <w:r w:rsidR="008E5D9A" w:rsidRPr="00DC7133">
        <w:rPr>
          <w:rFonts w:ascii="Times New Roman" w:hAnsi="Times New Roman"/>
          <w:sz w:val="28"/>
          <w:szCs w:val="28"/>
        </w:rPr>
        <w:t>18 февраля 2016 года №41 «Об утверждении административного регламента по предоставлению муниципальной услуги «</w:t>
      </w:r>
      <w:r w:rsidR="008E5D9A" w:rsidRPr="00DC7133">
        <w:rPr>
          <w:rFonts w:ascii="Times New Roman" w:hAnsi="Times New Roman"/>
          <w:spacing w:val="2"/>
          <w:sz w:val="28"/>
          <w:szCs w:val="28"/>
        </w:rPr>
        <w:t>Признание</w:t>
      </w:r>
      <w:r w:rsidR="008E5D9A" w:rsidRPr="00DC7133">
        <w:rPr>
          <w:rFonts w:ascii="Times New Roman" w:hAnsi="Times New Roman"/>
          <w:sz w:val="28"/>
          <w:szCs w:val="28"/>
        </w:rPr>
        <w:t xml:space="preserve"> </w:t>
      </w:r>
      <w:r w:rsidR="008E5D9A" w:rsidRPr="00DC7133">
        <w:rPr>
          <w:rFonts w:ascii="Times New Roman" w:hAnsi="Times New Roman"/>
          <w:spacing w:val="2"/>
          <w:sz w:val="28"/>
          <w:szCs w:val="28"/>
        </w:rPr>
        <w:t>многоквартирного дома аварийным и подлежащем сносу или реконструкции» на территории Кубанского сельского поселения Апшеронского района</w:t>
      </w:r>
      <w:r w:rsidR="008E5D9A" w:rsidRPr="00DC7133">
        <w:rPr>
          <w:rFonts w:ascii="Times New Roman" w:hAnsi="Times New Roman"/>
          <w:sz w:val="28"/>
          <w:szCs w:val="28"/>
        </w:rPr>
        <w:t>» изложив</w:t>
      </w:r>
      <w:r w:rsidR="00C2557F" w:rsidRPr="00DC7133">
        <w:rPr>
          <w:rFonts w:ascii="Times New Roman" w:hAnsi="Times New Roman"/>
          <w:sz w:val="28"/>
          <w:szCs w:val="28"/>
        </w:rPr>
        <w:t xml:space="preserve"> </w:t>
      </w:r>
      <w:r w:rsidR="00061C75" w:rsidRPr="00DC7133">
        <w:rPr>
          <w:rFonts w:ascii="Times New Roman" w:hAnsi="Times New Roman"/>
          <w:sz w:val="28"/>
          <w:szCs w:val="28"/>
        </w:rPr>
        <w:t xml:space="preserve"> пункт 2.6.1 подраздела 2.6 раздела 2 Регламента </w:t>
      </w:r>
      <w:r w:rsidR="00C2557F" w:rsidRPr="00DC7133">
        <w:rPr>
          <w:rFonts w:ascii="Times New Roman" w:hAnsi="Times New Roman"/>
          <w:sz w:val="28"/>
          <w:szCs w:val="28"/>
        </w:rPr>
        <w:t xml:space="preserve"> </w:t>
      </w:r>
      <w:r w:rsidR="00061C75" w:rsidRPr="00DC7133">
        <w:rPr>
          <w:rFonts w:ascii="Times New Roman" w:hAnsi="Times New Roman"/>
          <w:sz w:val="28"/>
          <w:szCs w:val="28"/>
        </w:rPr>
        <w:t xml:space="preserve"> следующего содержания:</w:t>
      </w:r>
      <w:proofErr w:type="gramEnd"/>
    </w:p>
    <w:p w:rsidR="00A278E4" w:rsidRPr="00995E4D" w:rsidRDefault="00995E4D" w:rsidP="00995E4D">
      <w:pPr>
        <w:pStyle w:val="a3"/>
        <w:jc w:val="both"/>
        <w:rPr>
          <w:rFonts w:ascii="Times New Roman" w:eastAsia="Calibri" w:hAnsi="Times New Roman"/>
          <w:sz w:val="28"/>
          <w:szCs w:val="28"/>
        </w:rPr>
      </w:pPr>
      <w:r>
        <w:tab/>
      </w:r>
      <w:r w:rsidR="00A278E4" w:rsidRPr="00995E4D">
        <w:rPr>
          <w:rFonts w:ascii="Times New Roman" w:hAnsi="Times New Roman"/>
          <w:sz w:val="28"/>
          <w:szCs w:val="28"/>
        </w:rPr>
        <w:t xml:space="preserve">«2.6.1. </w:t>
      </w:r>
      <w:r w:rsidR="00A278E4" w:rsidRPr="00995E4D">
        <w:rPr>
          <w:rFonts w:ascii="Times New Roman" w:eastAsia="Calibri" w:hAnsi="Times New Roman"/>
          <w:sz w:val="28"/>
          <w:szCs w:val="28"/>
        </w:rPr>
        <w:t xml:space="preserve"> Необходимый перечень документов, представляемых </w:t>
      </w:r>
      <w:r w:rsidRPr="00995E4D">
        <w:rPr>
          <w:rFonts w:ascii="Times New Roman" w:eastAsia="Calibri" w:hAnsi="Times New Roman"/>
          <w:sz w:val="28"/>
          <w:szCs w:val="28"/>
        </w:rPr>
        <w:t xml:space="preserve"> </w:t>
      </w:r>
      <w:r w:rsidR="00A278E4" w:rsidRPr="00995E4D">
        <w:rPr>
          <w:rFonts w:ascii="Times New Roman" w:eastAsia="Calibri" w:hAnsi="Times New Roman"/>
          <w:sz w:val="28"/>
          <w:szCs w:val="28"/>
        </w:rPr>
        <w:t>заявителем в комиссию вместе с заявлением на предоставление муниципальной услуги:</w:t>
      </w:r>
    </w:p>
    <w:p w:rsidR="00995E4D" w:rsidRPr="00995E4D" w:rsidRDefault="002F36BD" w:rsidP="00995E4D">
      <w:pPr>
        <w:pStyle w:val="a3"/>
        <w:jc w:val="both"/>
        <w:rPr>
          <w:rFonts w:ascii="Times New Roman" w:hAnsi="Times New Roman"/>
          <w:sz w:val="28"/>
          <w:szCs w:val="28"/>
        </w:rPr>
      </w:pPr>
      <w:bookmarkStart w:id="0" w:name="sub_10451"/>
      <w:r>
        <w:rPr>
          <w:rFonts w:ascii="Times New Roman" w:hAnsi="Times New Roman"/>
          <w:sz w:val="28"/>
          <w:szCs w:val="28"/>
        </w:rPr>
        <w:tab/>
        <w:t>1</w:t>
      </w:r>
      <w:r w:rsidR="00995E4D" w:rsidRPr="00995E4D">
        <w:rPr>
          <w:rFonts w:ascii="Times New Roman" w:hAnsi="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5E4D" w:rsidRPr="00995E4D" w:rsidRDefault="002F36BD" w:rsidP="00995E4D">
      <w:pPr>
        <w:pStyle w:val="a3"/>
        <w:jc w:val="both"/>
        <w:rPr>
          <w:rFonts w:ascii="Times New Roman" w:hAnsi="Times New Roman"/>
          <w:sz w:val="28"/>
          <w:szCs w:val="28"/>
        </w:rPr>
      </w:pPr>
      <w:bookmarkStart w:id="1" w:name="sub_10452"/>
      <w:bookmarkEnd w:id="0"/>
      <w:r>
        <w:rPr>
          <w:rFonts w:ascii="Times New Roman" w:hAnsi="Times New Roman"/>
          <w:sz w:val="28"/>
          <w:szCs w:val="28"/>
        </w:rPr>
        <w:tab/>
        <w:t>2</w:t>
      </w:r>
      <w:r w:rsidR="00995E4D" w:rsidRPr="00995E4D">
        <w:rPr>
          <w:rFonts w:ascii="Times New Roman" w:hAnsi="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95E4D" w:rsidRPr="00995E4D" w:rsidRDefault="002F36BD" w:rsidP="00995E4D">
      <w:pPr>
        <w:pStyle w:val="a3"/>
        <w:jc w:val="both"/>
        <w:rPr>
          <w:rFonts w:ascii="Times New Roman" w:hAnsi="Times New Roman"/>
          <w:sz w:val="28"/>
          <w:szCs w:val="28"/>
        </w:rPr>
      </w:pPr>
      <w:bookmarkStart w:id="2" w:name="sub_10453"/>
      <w:bookmarkEnd w:id="1"/>
      <w:r>
        <w:rPr>
          <w:rFonts w:ascii="Times New Roman" w:hAnsi="Times New Roman"/>
          <w:sz w:val="28"/>
          <w:szCs w:val="28"/>
        </w:rPr>
        <w:tab/>
        <w:t>3</w:t>
      </w:r>
      <w:r w:rsidR="00995E4D" w:rsidRPr="00995E4D">
        <w:rPr>
          <w:rFonts w:ascii="Times New Roman" w:hAnsi="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DC7133" w:rsidRDefault="002F36BD" w:rsidP="00995E4D">
      <w:pPr>
        <w:pStyle w:val="a3"/>
        <w:jc w:val="both"/>
        <w:rPr>
          <w:rFonts w:ascii="Times New Roman" w:hAnsi="Times New Roman"/>
          <w:sz w:val="28"/>
          <w:szCs w:val="28"/>
        </w:rPr>
      </w:pPr>
      <w:bookmarkStart w:id="3" w:name="sub_10454"/>
      <w:bookmarkEnd w:id="2"/>
      <w:r>
        <w:rPr>
          <w:rFonts w:ascii="Times New Roman" w:hAnsi="Times New Roman"/>
          <w:sz w:val="28"/>
          <w:szCs w:val="28"/>
        </w:rPr>
        <w:tab/>
        <w:t>4</w:t>
      </w:r>
      <w:r w:rsidR="00995E4D" w:rsidRPr="00995E4D">
        <w:rPr>
          <w:rFonts w:ascii="Times New Roman" w:hAnsi="Times New Roman"/>
          <w:sz w:val="28"/>
          <w:szCs w:val="28"/>
        </w:rPr>
        <w:t xml:space="preserve">) заключение специализированной организации, проводившей обследование многоквартирного дома, - в случае постановки вопроса </w:t>
      </w:r>
    </w:p>
    <w:p w:rsidR="00DC7133" w:rsidRDefault="00DC7133" w:rsidP="00995E4D">
      <w:pPr>
        <w:pStyle w:val="a3"/>
        <w:jc w:val="both"/>
        <w:rPr>
          <w:rFonts w:ascii="Times New Roman" w:hAnsi="Times New Roman"/>
          <w:sz w:val="28"/>
          <w:szCs w:val="28"/>
        </w:rPr>
      </w:pPr>
      <w:r>
        <w:rPr>
          <w:rFonts w:ascii="Times New Roman" w:hAnsi="Times New Roman"/>
          <w:sz w:val="28"/>
          <w:szCs w:val="28"/>
        </w:rPr>
        <w:t xml:space="preserve">о </w:t>
      </w:r>
      <w:r w:rsidR="00995E4D" w:rsidRPr="00995E4D">
        <w:rPr>
          <w:rFonts w:ascii="Times New Roman" w:hAnsi="Times New Roman"/>
          <w:sz w:val="28"/>
          <w:szCs w:val="28"/>
        </w:rPr>
        <w:t> признании</w:t>
      </w:r>
      <w:r>
        <w:rPr>
          <w:rFonts w:ascii="Times New Roman" w:hAnsi="Times New Roman"/>
          <w:sz w:val="28"/>
          <w:szCs w:val="28"/>
        </w:rPr>
        <w:t xml:space="preserve"> </w:t>
      </w:r>
      <w:r w:rsidR="00995E4D" w:rsidRPr="00995E4D">
        <w:rPr>
          <w:rFonts w:ascii="Times New Roman" w:hAnsi="Times New Roman"/>
          <w:sz w:val="28"/>
          <w:szCs w:val="28"/>
        </w:rPr>
        <w:t xml:space="preserve"> многоквартирного </w:t>
      </w:r>
      <w:r>
        <w:rPr>
          <w:rFonts w:ascii="Times New Roman" w:hAnsi="Times New Roman"/>
          <w:sz w:val="28"/>
          <w:szCs w:val="28"/>
        </w:rPr>
        <w:t xml:space="preserve"> </w:t>
      </w:r>
      <w:r w:rsidR="00995E4D" w:rsidRPr="00995E4D">
        <w:rPr>
          <w:rFonts w:ascii="Times New Roman" w:hAnsi="Times New Roman"/>
          <w:sz w:val="28"/>
          <w:szCs w:val="28"/>
        </w:rPr>
        <w:t xml:space="preserve">дома </w:t>
      </w:r>
      <w:r>
        <w:rPr>
          <w:rFonts w:ascii="Times New Roman" w:hAnsi="Times New Roman"/>
          <w:sz w:val="28"/>
          <w:szCs w:val="28"/>
        </w:rPr>
        <w:t xml:space="preserve"> </w:t>
      </w:r>
      <w:r w:rsidR="00995E4D" w:rsidRPr="00995E4D">
        <w:rPr>
          <w:rFonts w:ascii="Times New Roman" w:hAnsi="Times New Roman"/>
          <w:sz w:val="28"/>
          <w:szCs w:val="28"/>
        </w:rPr>
        <w:t>аварийным</w:t>
      </w:r>
      <w:r>
        <w:rPr>
          <w:rFonts w:ascii="Times New Roman" w:hAnsi="Times New Roman"/>
          <w:sz w:val="28"/>
          <w:szCs w:val="28"/>
        </w:rPr>
        <w:t xml:space="preserve"> </w:t>
      </w:r>
      <w:r w:rsidR="00995E4D" w:rsidRPr="00995E4D">
        <w:rPr>
          <w:rFonts w:ascii="Times New Roman" w:hAnsi="Times New Roman"/>
          <w:sz w:val="28"/>
          <w:szCs w:val="28"/>
        </w:rPr>
        <w:t xml:space="preserve"> и </w:t>
      </w:r>
      <w:r>
        <w:rPr>
          <w:rFonts w:ascii="Times New Roman" w:hAnsi="Times New Roman"/>
          <w:sz w:val="28"/>
          <w:szCs w:val="28"/>
        </w:rPr>
        <w:t xml:space="preserve"> </w:t>
      </w:r>
      <w:r w:rsidR="00995E4D" w:rsidRPr="00995E4D">
        <w:rPr>
          <w:rFonts w:ascii="Times New Roman" w:hAnsi="Times New Roman"/>
          <w:sz w:val="28"/>
          <w:szCs w:val="28"/>
        </w:rPr>
        <w:t xml:space="preserve">подлежащим </w:t>
      </w:r>
      <w:r>
        <w:rPr>
          <w:rFonts w:ascii="Times New Roman" w:hAnsi="Times New Roman"/>
          <w:sz w:val="28"/>
          <w:szCs w:val="28"/>
        </w:rPr>
        <w:t xml:space="preserve"> </w:t>
      </w:r>
      <w:r w:rsidR="00995E4D" w:rsidRPr="00995E4D">
        <w:rPr>
          <w:rFonts w:ascii="Times New Roman" w:hAnsi="Times New Roman"/>
          <w:sz w:val="28"/>
          <w:szCs w:val="28"/>
        </w:rPr>
        <w:t xml:space="preserve">сносу или </w:t>
      </w:r>
    </w:p>
    <w:p w:rsidR="00DC7133" w:rsidRDefault="00DC7133" w:rsidP="00995E4D">
      <w:pPr>
        <w:pStyle w:val="a3"/>
        <w:jc w:val="both"/>
        <w:rPr>
          <w:rFonts w:ascii="Times New Roman" w:hAnsi="Times New Roman"/>
          <w:sz w:val="28"/>
          <w:szCs w:val="28"/>
        </w:rPr>
      </w:pPr>
    </w:p>
    <w:p w:rsidR="00995E4D" w:rsidRPr="00995E4D" w:rsidRDefault="00995E4D" w:rsidP="00995E4D">
      <w:pPr>
        <w:pStyle w:val="a3"/>
        <w:jc w:val="both"/>
        <w:rPr>
          <w:rFonts w:ascii="Times New Roman" w:hAnsi="Times New Roman"/>
          <w:sz w:val="28"/>
          <w:szCs w:val="28"/>
        </w:rPr>
      </w:pPr>
      <w:r w:rsidRPr="00995E4D">
        <w:rPr>
          <w:rFonts w:ascii="Times New Roman" w:hAnsi="Times New Roman"/>
          <w:sz w:val="28"/>
          <w:szCs w:val="28"/>
        </w:rPr>
        <w:lastRenderedPageBreak/>
        <w:t>реконструкции;</w:t>
      </w:r>
    </w:p>
    <w:p w:rsidR="00995E4D" w:rsidRPr="00995E4D" w:rsidRDefault="002F36BD" w:rsidP="00995E4D">
      <w:pPr>
        <w:pStyle w:val="a3"/>
        <w:jc w:val="both"/>
        <w:rPr>
          <w:rFonts w:ascii="Times New Roman" w:hAnsi="Times New Roman"/>
          <w:sz w:val="28"/>
          <w:szCs w:val="28"/>
        </w:rPr>
      </w:pPr>
      <w:bookmarkStart w:id="4" w:name="sub_10455"/>
      <w:bookmarkEnd w:id="3"/>
      <w:r>
        <w:rPr>
          <w:rFonts w:ascii="Times New Roman" w:hAnsi="Times New Roman"/>
          <w:sz w:val="28"/>
          <w:szCs w:val="28"/>
        </w:rPr>
        <w:tab/>
        <w:t>5</w:t>
      </w:r>
      <w:r w:rsidR="00995E4D" w:rsidRPr="00995E4D">
        <w:rPr>
          <w:rFonts w:ascii="Times New Roman" w:hAnsi="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5E4D" w:rsidRPr="00995E4D" w:rsidRDefault="002F36BD" w:rsidP="00995E4D">
      <w:pPr>
        <w:pStyle w:val="a3"/>
        <w:jc w:val="both"/>
        <w:rPr>
          <w:rFonts w:ascii="Times New Roman" w:hAnsi="Times New Roman"/>
          <w:sz w:val="28"/>
          <w:szCs w:val="28"/>
        </w:rPr>
      </w:pPr>
      <w:r>
        <w:rPr>
          <w:rFonts w:ascii="Times New Roman" w:hAnsi="Times New Roman"/>
          <w:sz w:val="28"/>
          <w:szCs w:val="28"/>
        </w:rPr>
        <w:tab/>
      </w:r>
      <w:r w:rsidR="00995E4D" w:rsidRPr="00995E4D">
        <w:rPr>
          <w:rFonts w:ascii="Times New Roman" w:hAnsi="Times New Roman"/>
          <w:sz w:val="28"/>
          <w:szCs w:val="28"/>
        </w:rPr>
        <w:t xml:space="preserve"> </w:t>
      </w:r>
      <w:bookmarkStart w:id="5" w:name="sub_10456"/>
      <w:bookmarkEnd w:id="4"/>
      <w:r>
        <w:rPr>
          <w:rFonts w:ascii="Times New Roman" w:hAnsi="Times New Roman"/>
          <w:sz w:val="28"/>
          <w:szCs w:val="28"/>
        </w:rPr>
        <w:t>6</w:t>
      </w:r>
      <w:r w:rsidR="00995E4D" w:rsidRPr="00995E4D">
        <w:rPr>
          <w:rFonts w:ascii="Times New Roman" w:hAnsi="Times New Roman"/>
          <w:sz w:val="28"/>
          <w:szCs w:val="28"/>
        </w:rPr>
        <w:t>) заявления, письма, жалобы граждан на неудовлетворительные условия проживания - по усмотрению заявителя.</w:t>
      </w:r>
    </w:p>
    <w:bookmarkEnd w:id="5"/>
    <w:p w:rsidR="00995E4D" w:rsidRPr="00995E4D" w:rsidRDefault="002F36BD" w:rsidP="00995E4D">
      <w:pPr>
        <w:pStyle w:val="a3"/>
        <w:jc w:val="both"/>
        <w:rPr>
          <w:rFonts w:ascii="Times New Roman" w:hAnsi="Times New Roman"/>
          <w:sz w:val="28"/>
          <w:szCs w:val="28"/>
        </w:rPr>
      </w:pPr>
      <w:r>
        <w:rPr>
          <w:rFonts w:ascii="Times New Roman" w:hAnsi="Times New Roman"/>
          <w:sz w:val="28"/>
          <w:szCs w:val="28"/>
        </w:rPr>
        <w:tab/>
      </w:r>
      <w:proofErr w:type="gramStart"/>
      <w:r w:rsidR="00995E4D" w:rsidRPr="00995E4D">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95E4D" w:rsidRPr="00995E4D" w:rsidRDefault="002F36BD" w:rsidP="00995E4D">
      <w:pPr>
        <w:pStyle w:val="a3"/>
        <w:jc w:val="both"/>
        <w:rPr>
          <w:rFonts w:ascii="Times New Roman" w:hAnsi="Times New Roman"/>
          <w:sz w:val="28"/>
          <w:szCs w:val="28"/>
        </w:rPr>
      </w:pPr>
      <w:r>
        <w:rPr>
          <w:rFonts w:ascii="Times New Roman" w:hAnsi="Times New Roman"/>
          <w:sz w:val="28"/>
          <w:szCs w:val="28"/>
        </w:rPr>
        <w:tab/>
      </w:r>
      <w:proofErr w:type="gramStart"/>
      <w:r w:rsidR="00995E4D" w:rsidRPr="00995E4D">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5E4D" w:rsidRPr="00995E4D" w:rsidRDefault="002F36BD" w:rsidP="00995E4D">
      <w:pPr>
        <w:pStyle w:val="a3"/>
        <w:jc w:val="both"/>
        <w:rPr>
          <w:rFonts w:ascii="Times New Roman" w:hAnsi="Times New Roman"/>
          <w:sz w:val="28"/>
          <w:szCs w:val="28"/>
        </w:rPr>
      </w:pPr>
      <w:r w:rsidRPr="00DC7133">
        <w:rPr>
          <w:rFonts w:ascii="Times New Roman" w:hAnsi="Times New Roman"/>
          <w:sz w:val="28"/>
          <w:szCs w:val="28"/>
        </w:rPr>
        <w:tab/>
      </w:r>
      <w:r w:rsidR="00995E4D" w:rsidRPr="00DC7133">
        <w:rPr>
          <w:rFonts w:ascii="Times New Roman" w:hAnsi="Times New Roman"/>
          <w:sz w:val="28"/>
          <w:szCs w:val="28"/>
        </w:rPr>
        <w:t xml:space="preserve">Заявитель вправе </w:t>
      </w:r>
      <w:r w:rsidR="007D545D">
        <w:rPr>
          <w:rFonts w:ascii="Times New Roman" w:hAnsi="Times New Roman"/>
          <w:sz w:val="28"/>
          <w:szCs w:val="28"/>
        </w:rPr>
        <w:t>по собственной</w:t>
      </w:r>
      <w:r w:rsidR="007D545D" w:rsidRPr="007D545D">
        <w:rPr>
          <w:rFonts w:ascii="Times New Roman" w:hAnsi="Times New Roman"/>
          <w:sz w:val="28"/>
          <w:szCs w:val="28"/>
        </w:rPr>
        <w:t xml:space="preserve"> </w:t>
      </w:r>
      <w:r w:rsidR="007D545D" w:rsidRPr="00DC7133">
        <w:rPr>
          <w:rFonts w:ascii="Times New Roman" w:hAnsi="Times New Roman"/>
          <w:sz w:val="28"/>
          <w:szCs w:val="28"/>
        </w:rPr>
        <w:t>инициативе</w:t>
      </w:r>
      <w:r w:rsidR="007D545D">
        <w:rPr>
          <w:rFonts w:ascii="Times New Roman" w:hAnsi="Times New Roman"/>
          <w:sz w:val="28"/>
          <w:szCs w:val="28"/>
        </w:rPr>
        <w:t xml:space="preserve"> </w:t>
      </w:r>
      <w:r w:rsidR="00995E4D" w:rsidRPr="00DC7133">
        <w:rPr>
          <w:rFonts w:ascii="Times New Roman" w:hAnsi="Times New Roman"/>
          <w:sz w:val="28"/>
          <w:szCs w:val="28"/>
        </w:rPr>
        <w:t>представить</w:t>
      </w:r>
      <w:r w:rsidR="007D545D">
        <w:rPr>
          <w:rFonts w:ascii="Times New Roman" w:hAnsi="Times New Roman"/>
          <w:sz w:val="28"/>
          <w:szCs w:val="28"/>
        </w:rPr>
        <w:t xml:space="preserve"> документы,</w:t>
      </w:r>
      <w:r w:rsidR="007D545D" w:rsidRPr="007D545D">
        <w:rPr>
          <w:rFonts w:ascii="Times New Roman" w:eastAsia="Calibri" w:hAnsi="Times New Roman"/>
          <w:sz w:val="28"/>
          <w:szCs w:val="28"/>
        </w:rPr>
        <w:t xml:space="preserve"> </w:t>
      </w:r>
      <w:r w:rsidR="007D545D" w:rsidRPr="00995E4D">
        <w:rPr>
          <w:rFonts w:ascii="Times New Roman" w:eastAsia="Calibri" w:hAnsi="Times New Roman"/>
          <w:sz w:val="28"/>
          <w:szCs w:val="28"/>
        </w:rPr>
        <w:t>представляемые в рамках межведомственного взаимодействия</w:t>
      </w:r>
      <w:r w:rsidR="007D545D">
        <w:rPr>
          <w:rFonts w:ascii="Times New Roman" w:hAnsi="Times New Roman"/>
          <w:sz w:val="28"/>
          <w:szCs w:val="28"/>
        </w:rPr>
        <w:t xml:space="preserve">. </w:t>
      </w:r>
      <w:r w:rsidR="00995E4D" w:rsidRPr="00DC7133">
        <w:rPr>
          <w:rFonts w:ascii="Times New Roman" w:hAnsi="Times New Roman"/>
          <w:sz w:val="28"/>
          <w:szCs w:val="28"/>
        </w:rPr>
        <w:t xml:space="preserve"> </w:t>
      </w:r>
      <w:r w:rsidR="007D545D">
        <w:rPr>
          <w:rFonts w:ascii="Times New Roman" w:hAnsi="Times New Roman"/>
          <w:sz w:val="28"/>
          <w:szCs w:val="28"/>
        </w:rPr>
        <w:t xml:space="preserve"> </w:t>
      </w:r>
    </w:p>
    <w:p w:rsidR="00995E4D" w:rsidRPr="002F36BD" w:rsidRDefault="008027E7" w:rsidP="00995E4D">
      <w:pPr>
        <w:pStyle w:val="a3"/>
        <w:jc w:val="both"/>
        <w:rPr>
          <w:rFonts w:ascii="Times New Roman" w:hAnsi="Times New Roman"/>
          <w:sz w:val="28"/>
          <w:szCs w:val="28"/>
        </w:rPr>
      </w:pPr>
      <w:r w:rsidRPr="00995E4D">
        <w:rPr>
          <w:rFonts w:ascii="Times New Roman" w:hAnsi="Times New Roman"/>
          <w:sz w:val="28"/>
          <w:szCs w:val="28"/>
        </w:rPr>
        <w:t xml:space="preserve"> </w:t>
      </w:r>
      <w:r w:rsidR="002F36BD">
        <w:rPr>
          <w:rFonts w:ascii="Times New Roman" w:hAnsi="Times New Roman"/>
          <w:sz w:val="28"/>
          <w:szCs w:val="28"/>
        </w:rPr>
        <w:tab/>
      </w:r>
      <w:r w:rsidR="00995E4D" w:rsidRPr="00995E4D">
        <w:rPr>
          <w:rFonts w:ascii="Times New Roman" w:eastAsia="Calibri" w:hAnsi="Times New Roman"/>
          <w:sz w:val="28"/>
          <w:szCs w:val="28"/>
        </w:rPr>
        <w:t>7) Документы, представляемые в рамках межведомственного взаимодействия:</w:t>
      </w:r>
    </w:p>
    <w:p w:rsidR="00995E4D" w:rsidRPr="00995E4D" w:rsidRDefault="002F36BD" w:rsidP="00995E4D">
      <w:pPr>
        <w:pStyle w:val="a3"/>
        <w:jc w:val="both"/>
        <w:rPr>
          <w:rFonts w:ascii="Times New Roman" w:hAnsi="Times New Roman"/>
          <w:sz w:val="28"/>
          <w:szCs w:val="28"/>
        </w:rPr>
      </w:pPr>
      <w:bookmarkStart w:id="6" w:name="sub_14521"/>
      <w:r>
        <w:rPr>
          <w:rFonts w:ascii="Times New Roman" w:hAnsi="Times New Roman"/>
          <w:sz w:val="28"/>
          <w:szCs w:val="28"/>
        </w:rPr>
        <w:tab/>
      </w:r>
      <w:r w:rsidR="00995E4D" w:rsidRPr="00995E4D">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995E4D" w:rsidRPr="00995E4D" w:rsidRDefault="002F36BD" w:rsidP="00995E4D">
      <w:pPr>
        <w:pStyle w:val="a3"/>
        <w:jc w:val="both"/>
        <w:rPr>
          <w:rFonts w:ascii="Times New Roman" w:hAnsi="Times New Roman"/>
          <w:sz w:val="28"/>
          <w:szCs w:val="28"/>
        </w:rPr>
      </w:pPr>
      <w:bookmarkStart w:id="7" w:name="sub_14522"/>
      <w:bookmarkEnd w:id="6"/>
      <w:r>
        <w:rPr>
          <w:rFonts w:ascii="Times New Roman" w:hAnsi="Times New Roman"/>
          <w:sz w:val="28"/>
          <w:szCs w:val="28"/>
        </w:rPr>
        <w:tab/>
      </w:r>
      <w:r w:rsidR="00995E4D" w:rsidRPr="00995E4D">
        <w:rPr>
          <w:rFonts w:ascii="Times New Roman" w:hAnsi="Times New Roman"/>
          <w:sz w:val="28"/>
          <w:szCs w:val="28"/>
        </w:rPr>
        <w:t>б) технический паспорт жилого помещения, а для нежилых помещений - технический план;</w:t>
      </w:r>
    </w:p>
    <w:p w:rsidR="00995E4D" w:rsidRPr="00995E4D" w:rsidRDefault="002F36BD" w:rsidP="00995E4D">
      <w:pPr>
        <w:pStyle w:val="a3"/>
        <w:jc w:val="both"/>
        <w:rPr>
          <w:rFonts w:ascii="Times New Roman" w:hAnsi="Times New Roman"/>
          <w:sz w:val="28"/>
          <w:szCs w:val="28"/>
        </w:rPr>
      </w:pPr>
      <w:bookmarkStart w:id="8" w:name="sub_14523"/>
      <w:bookmarkEnd w:id="7"/>
      <w:r>
        <w:rPr>
          <w:rFonts w:ascii="Times New Roman" w:hAnsi="Times New Roman"/>
          <w:sz w:val="28"/>
          <w:szCs w:val="28"/>
        </w:rPr>
        <w:tab/>
      </w:r>
      <w:r w:rsidR="00995E4D" w:rsidRPr="00995E4D">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bookmarkEnd w:id="8"/>
    <w:p w:rsidR="00857984" w:rsidRPr="00995E4D" w:rsidRDefault="00995E4D" w:rsidP="00995E4D">
      <w:pPr>
        <w:pStyle w:val="a3"/>
        <w:jc w:val="both"/>
        <w:rPr>
          <w:rFonts w:ascii="Times New Roman" w:hAnsi="Times New Roman"/>
          <w:sz w:val="28"/>
          <w:szCs w:val="28"/>
        </w:rPr>
      </w:pPr>
      <w:r w:rsidRPr="00995E4D">
        <w:rPr>
          <w:rFonts w:ascii="Times New Roman" w:hAnsi="Times New Roman"/>
          <w:sz w:val="28"/>
          <w:szCs w:val="28"/>
        </w:rPr>
        <w:t xml:space="preserve"> </w:t>
      </w:r>
      <w:r w:rsidR="002F36BD">
        <w:rPr>
          <w:rFonts w:ascii="Times New Roman" w:hAnsi="Times New Roman"/>
          <w:sz w:val="28"/>
          <w:szCs w:val="28"/>
        </w:rPr>
        <w:tab/>
      </w:r>
      <w:r w:rsidR="00857984" w:rsidRPr="00995E4D">
        <w:rPr>
          <w:rFonts w:ascii="Times New Roman" w:hAnsi="Times New Roman"/>
          <w:sz w:val="28"/>
          <w:szCs w:val="28"/>
        </w:rPr>
        <w:t>2.Специалисту</w:t>
      </w:r>
      <w:r w:rsidR="00787943">
        <w:rPr>
          <w:rFonts w:ascii="Times New Roman" w:hAnsi="Times New Roman"/>
          <w:sz w:val="28"/>
          <w:szCs w:val="28"/>
        </w:rPr>
        <w:t xml:space="preserve"> первой категории</w:t>
      </w:r>
      <w:r w:rsidR="00857984" w:rsidRPr="00995E4D">
        <w:rPr>
          <w:rFonts w:ascii="Times New Roman" w:hAnsi="Times New Roman"/>
          <w:sz w:val="28"/>
          <w:szCs w:val="28"/>
        </w:rPr>
        <w:t xml:space="preserve"> организационного отдела (</w:t>
      </w:r>
      <w:proofErr w:type="spellStart"/>
      <w:r w:rsidR="00787943">
        <w:rPr>
          <w:rFonts w:ascii="Times New Roman" w:hAnsi="Times New Roman"/>
          <w:sz w:val="28"/>
          <w:szCs w:val="28"/>
        </w:rPr>
        <w:t>Челокян</w:t>
      </w:r>
      <w:proofErr w:type="spellEnd"/>
      <w:r w:rsidR="00857984" w:rsidRPr="00995E4D">
        <w:rPr>
          <w:rFonts w:ascii="Times New Roman" w:hAnsi="Times New Roman"/>
          <w:sz w:val="28"/>
          <w:szCs w:val="28"/>
        </w:rPr>
        <w:t xml:space="preserve">) обнародовать настоящее постановление в установленном законом порядке и разместить на </w:t>
      </w:r>
      <w:hyperlink r:id="rId9" w:history="1">
        <w:r w:rsidR="00857984" w:rsidRPr="00995E4D">
          <w:rPr>
            <w:rStyle w:val="ab"/>
            <w:rFonts w:ascii="Times New Roman" w:hAnsi="Times New Roman"/>
            <w:color w:val="000000"/>
            <w:sz w:val="28"/>
            <w:szCs w:val="28"/>
          </w:rPr>
          <w:t>официальном сайте</w:t>
        </w:r>
      </w:hyperlink>
      <w:r w:rsidR="00857984" w:rsidRPr="00995E4D">
        <w:rPr>
          <w:rFonts w:ascii="Times New Roman" w:hAnsi="Times New Roman"/>
          <w:sz w:val="28"/>
          <w:szCs w:val="28"/>
        </w:rPr>
        <w:t xml:space="preserve"> администрации Кубанского сельского поселения Апшеронского района. </w:t>
      </w:r>
    </w:p>
    <w:p w:rsidR="00857984" w:rsidRPr="00995E4D" w:rsidRDefault="00857984" w:rsidP="00995E4D">
      <w:pPr>
        <w:pStyle w:val="a3"/>
        <w:jc w:val="both"/>
        <w:rPr>
          <w:rFonts w:ascii="Times New Roman" w:hAnsi="Times New Roman"/>
          <w:sz w:val="28"/>
          <w:szCs w:val="28"/>
        </w:rPr>
      </w:pPr>
      <w:r w:rsidRPr="00995E4D">
        <w:rPr>
          <w:rFonts w:ascii="Times New Roman" w:hAnsi="Times New Roman"/>
          <w:sz w:val="28"/>
          <w:szCs w:val="28"/>
        </w:rPr>
        <w:t xml:space="preserve"> </w:t>
      </w:r>
      <w:r w:rsidR="00787943">
        <w:rPr>
          <w:rFonts w:ascii="Times New Roman" w:hAnsi="Times New Roman"/>
          <w:sz w:val="28"/>
          <w:szCs w:val="28"/>
        </w:rPr>
        <w:tab/>
      </w:r>
      <w:r w:rsidRPr="00995E4D">
        <w:rPr>
          <w:rFonts w:ascii="Times New Roman" w:hAnsi="Times New Roman"/>
          <w:sz w:val="28"/>
          <w:szCs w:val="28"/>
        </w:rPr>
        <w:t xml:space="preserve">4. </w:t>
      </w:r>
      <w:proofErr w:type="gramStart"/>
      <w:r w:rsidRPr="00995E4D">
        <w:rPr>
          <w:rFonts w:ascii="Times New Roman" w:hAnsi="Times New Roman"/>
          <w:sz w:val="28"/>
          <w:szCs w:val="28"/>
        </w:rPr>
        <w:t>Контроль за</w:t>
      </w:r>
      <w:proofErr w:type="gramEnd"/>
      <w:r w:rsidRPr="00995E4D">
        <w:rPr>
          <w:rFonts w:ascii="Times New Roman" w:hAnsi="Times New Roman"/>
          <w:sz w:val="28"/>
          <w:szCs w:val="28"/>
        </w:rPr>
        <w:t xml:space="preserve"> выполнением настоящего постановления оставляю за собой. </w:t>
      </w:r>
    </w:p>
    <w:p w:rsidR="00857984" w:rsidRPr="00995E4D" w:rsidRDefault="00857984" w:rsidP="00995E4D">
      <w:pPr>
        <w:pStyle w:val="a3"/>
        <w:jc w:val="both"/>
        <w:rPr>
          <w:rFonts w:ascii="Times New Roman" w:hAnsi="Times New Roman"/>
          <w:sz w:val="28"/>
          <w:szCs w:val="28"/>
        </w:rPr>
      </w:pPr>
      <w:r w:rsidRPr="00995E4D">
        <w:rPr>
          <w:rFonts w:ascii="Times New Roman" w:hAnsi="Times New Roman"/>
          <w:sz w:val="28"/>
          <w:szCs w:val="28"/>
        </w:rPr>
        <w:tab/>
        <w:t>5. Постановление вступает в силу после его официального обнародования.</w:t>
      </w:r>
    </w:p>
    <w:p w:rsidR="00DC7133" w:rsidRDefault="00DC7133" w:rsidP="001113D3">
      <w:pPr>
        <w:pStyle w:val="a3"/>
        <w:jc w:val="both"/>
        <w:rPr>
          <w:rFonts w:ascii="Times New Roman" w:eastAsiaTheme="minorHAnsi" w:hAnsi="Times New Roman"/>
          <w:sz w:val="28"/>
          <w:szCs w:val="28"/>
          <w:lang w:eastAsia="en-US"/>
        </w:rPr>
      </w:pPr>
    </w:p>
    <w:p w:rsidR="001113D3" w:rsidRDefault="001113D3" w:rsidP="001113D3">
      <w:pPr>
        <w:pStyle w:val="a3"/>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Кубанского</w:t>
      </w:r>
      <w:proofErr w:type="gramEnd"/>
      <w:r>
        <w:rPr>
          <w:rFonts w:ascii="Times New Roman" w:hAnsi="Times New Roman"/>
          <w:sz w:val="28"/>
          <w:szCs w:val="28"/>
        </w:rPr>
        <w:t xml:space="preserve"> </w:t>
      </w:r>
    </w:p>
    <w:p w:rsidR="006F3300" w:rsidRDefault="001113D3" w:rsidP="001113D3">
      <w:pPr>
        <w:pStyle w:val="a3"/>
        <w:jc w:val="both"/>
        <w:rPr>
          <w:rFonts w:ascii="Times New Roman" w:hAnsi="Times New Roman"/>
          <w:sz w:val="28"/>
          <w:szCs w:val="28"/>
        </w:rPr>
      </w:pPr>
      <w:r>
        <w:rPr>
          <w:rFonts w:ascii="Times New Roman" w:hAnsi="Times New Roman"/>
          <w:sz w:val="28"/>
          <w:szCs w:val="28"/>
        </w:rPr>
        <w:t>сельского поселения</w:t>
      </w:r>
      <w:r w:rsidR="006F3300">
        <w:rPr>
          <w:rFonts w:ascii="Times New Roman" w:hAnsi="Times New Roman"/>
          <w:sz w:val="28"/>
          <w:szCs w:val="28"/>
        </w:rPr>
        <w:t xml:space="preserve"> </w:t>
      </w:r>
    </w:p>
    <w:p w:rsidR="00DC7133" w:rsidRDefault="006F3300" w:rsidP="00DC7133">
      <w:pPr>
        <w:pStyle w:val="a3"/>
        <w:jc w:val="both"/>
        <w:rPr>
          <w:rFonts w:ascii="Times New Roman" w:hAnsi="Times New Roman"/>
          <w:sz w:val="28"/>
          <w:szCs w:val="28"/>
        </w:rPr>
      </w:pPr>
      <w:r>
        <w:rPr>
          <w:rFonts w:ascii="Times New Roman" w:hAnsi="Times New Roman"/>
          <w:sz w:val="28"/>
          <w:szCs w:val="28"/>
        </w:rPr>
        <w:t>Апшеронского района</w:t>
      </w:r>
      <w:r w:rsidR="001113D3">
        <w:rPr>
          <w:rFonts w:ascii="Times New Roman" w:hAnsi="Times New Roman"/>
          <w:sz w:val="28"/>
          <w:szCs w:val="28"/>
        </w:rPr>
        <w:t xml:space="preserve">                                         </w:t>
      </w:r>
      <w:r>
        <w:rPr>
          <w:rFonts w:ascii="Times New Roman" w:hAnsi="Times New Roman"/>
          <w:sz w:val="28"/>
          <w:szCs w:val="28"/>
        </w:rPr>
        <w:t xml:space="preserve">                             </w:t>
      </w:r>
      <w:proofErr w:type="spellStart"/>
      <w:r w:rsidR="001113D3">
        <w:rPr>
          <w:rFonts w:ascii="Times New Roman" w:hAnsi="Times New Roman"/>
          <w:sz w:val="28"/>
          <w:szCs w:val="28"/>
        </w:rPr>
        <w:t>И.М.Триполец</w:t>
      </w:r>
      <w:proofErr w:type="spellEnd"/>
    </w:p>
    <w:p w:rsidR="00DC7133" w:rsidRDefault="00DC7133" w:rsidP="00DC7133">
      <w:pPr>
        <w:pStyle w:val="a3"/>
        <w:jc w:val="center"/>
        <w:rPr>
          <w:rFonts w:ascii="Times New Roman" w:hAnsi="Times New Roman"/>
          <w:b/>
          <w:sz w:val="28"/>
          <w:szCs w:val="28"/>
        </w:rPr>
      </w:pPr>
    </w:p>
    <w:p w:rsidR="00DC7133" w:rsidRDefault="00DC7133" w:rsidP="00DC7133">
      <w:pPr>
        <w:pStyle w:val="a3"/>
        <w:jc w:val="center"/>
        <w:rPr>
          <w:rFonts w:ascii="Times New Roman" w:hAnsi="Times New Roman"/>
          <w:b/>
          <w:sz w:val="28"/>
          <w:szCs w:val="28"/>
        </w:rPr>
      </w:pPr>
      <w:bookmarkStart w:id="9" w:name="_GoBack"/>
      <w:bookmarkEnd w:id="9"/>
    </w:p>
    <w:sectPr w:rsidR="00DC7133" w:rsidSect="00DC7133">
      <w:headerReference w:type="default" r:id="rId10"/>
      <w:pgSz w:w="11906" w:h="16838"/>
      <w:pgMar w:top="1134" w:right="567"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E2" w:rsidRDefault="00E413E2" w:rsidP="00B86F88">
      <w:pPr>
        <w:spacing w:after="0" w:line="240" w:lineRule="auto"/>
      </w:pPr>
      <w:r>
        <w:separator/>
      </w:r>
    </w:p>
  </w:endnote>
  <w:endnote w:type="continuationSeparator" w:id="0">
    <w:p w:rsidR="00E413E2" w:rsidRDefault="00E413E2" w:rsidP="00B8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E2" w:rsidRDefault="00E413E2" w:rsidP="00B86F88">
      <w:pPr>
        <w:spacing w:after="0" w:line="240" w:lineRule="auto"/>
      </w:pPr>
      <w:r>
        <w:separator/>
      </w:r>
    </w:p>
  </w:footnote>
  <w:footnote w:type="continuationSeparator" w:id="0">
    <w:p w:rsidR="00E413E2" w:rsidRDefault="00E413E2" w:rsidP="00B8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954"/>
      <w:docPartObj>
        <w:docPartGallery w:val="Page Numbers (Top of Page)"/>
        <w:docPartUnique/>
      </w:docPartObj>
    </w:sdtPr>
    <w:sdtEndPr/>
    <w:sdtContent>
      <w:p w:rsidR="006B7343" w:rsidRDefault="00E413E2">
        <w:pPr>
          <w:pStyle w:val="a5"/>
          <w:jc w:val="center"/>
        </w:pPr>
        <w:r>
          <w:fldChar w:fldCharType="begin"/>
        </w:r>
        <w:r>
          <w:instrText xml:space="preserve"> PAGE   \* MERGEFORMAT </w:instrText>
        </w:r>
        <w:r>
          <w:fldChar w:fldCharType="separate"/>
        </w:r>
        <w:r w:rsidR="00673BA9">
          <w:rPr>
            <w:noProof/>
          </w:rPr>
          <w:t>2</w:t>
        </w:r>
        <w:r>
          <w:rPr>
            <w:noProof/>
          </w:rPr>
          <w:fldChar w:fldCharType="end"/>
        </w:r>
      </w:p>
    </w:sdtContent>
  </w:sdt>
  <w:p w:rsidR="006B7343" w:rsidRDefault="006B73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13D3"/>
    <w:rsid w:val="000059D6"/>
    <w:rsid w:val="00061C75"/>
    <w:rsid w:val="00075FB2"/>
    <w:rsid w:val="00092265"/>
    <w:rsid w:val="000A0220"/>
    <w:rsid w:val="00104E2C"/>
    <w:rsid w:val="001113D3"/>
    <w:rsid w:val="00131F63"/>
    <w:rsid w:val="002F36BD"/>
    <w:rsid w:val="0038028F"/>
    <w:rsid w:val="00381BC5"/>
    <w:rsid w:val="003A3E78"/>
    <w:rsid w:val="004616B5"/>
    <w:rsid w:val="004E62F9"/>
    <w:rsid w:val="004F1474"/>
    <w:rsid w:val="00511871"/>
    <w:rsid w:val="0059647E"/>
    <w:rsid w:val="005E1D9A"/>
    <w:rsid w:val="005F44BB"/>
    <w:rsid w:val="00665B7C"/>
    <w:rsid w:val="00673BA9"/>
    <w:rsid w:val="006B7343"/>
    <w:rsid w:val="006F3300"/>
    <w:rsid w:val="00787943"/>
    <w:rsid w:val="007D545D"/>
    <w:rsid w:val="007E5458"/>
    <w:rsid w:val="008027E7"/>
    <w:rsid w:val="00857984"/>
    <w:rsid w:val="008C6974"/>
    <w:rsid w:val="008E5D9A"/>
    <w:rsid w:val="00995E4D"/>
    <w:rsid w:val="009B036F"/>
    <w:rsid w:val="009F27E4"/>
    <w:rsid w:val="00A215B5"/>
    <w:rsid w:val="00A278E4"/>
    <w:rsid w:val="00AC50E6"/>
    <w:rsid w:val="00AE6386"/>
    <w:rsid w:val="00AF59F5"/>
    <w:rsid w:val="00B86F88"/>
    <w:rsid w:val="00BC6A13"/>
    <w:rsid w:val="00C2557F"/>
    <w:rsid w:val="00CF772D"/>
    <w:rsid w:val="00DC7133"/>
    <w:rsid w:val="00E40FF4"/>
    <w:rsid w:val="00E413E2"/>
    <w:rsid w:val="00E56AEB"/>
    <w:rsid w:val="00E84ED4"/>
    <w:rsid w:val="00ED7A14"/>
    <w:rsid w:val="00F51E14"/>
    <w:rsid w:val="00F66533"/>
    <w:rsid w:val="00F836F7"/>
    <w:rsid w:val="00FA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9A"/>
    <w:rPr>
      <w:rFonts w:ascii="Calibri" w:eastAsia="Times New Roman" w:hAnsi="Calibri" w:cs="Times New Roman"/>
      <w:lang w:eastAsia="ru-RU"/>
    </w:rPr>
  </w:style>
  <w:style w:type="paragraph" w:styleId="1">
    <w:name w:val="heading 1"/>
    <w:basedOn w:val="a"/>
    <w:next w:val="a"/>
    <w:link w:val="10"/>
    <w:uiPriority w:val="99"/>
    <w:qFormat/>
    <w:rsid w:val="008E5D9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13D3"/>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B86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F88"/>
    <w:rPr>
      <w:rFonts w:ascii="Calibri" w:eastAsia="Times New Roman" w:hAnsi="Calibri" w:cs="Times New Roman"/>
      <w:lang w:eastAsia="ru-RU"/>
    </w:rPr>
  </w:style>
  <w:style w:type="paragraph" w:styleId="a7">
    <w:name w:val="footer"/>
    <w:basedOn w:val="a"/>
    <w:link w:val="a8"/>
    <w:uiPriority w:val="99"/>
    <w:semiHidden/>
    <w:unhideWhenUsed/>
    <w:rsid w:val="00B86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6F88"/>
    <w:rPr>
      <w:rFonts w:ascii="Calibri" w:eastAsia="Times New Roman" w:hAnsi="Calibri" w:cs="Times New Roman"/>
      <w:lang w:eastAsia="ru-RU"/>
    </w:rPr>
  </w:style>
  <w:style w:type="paragraph" w:styleId="a9">
    <w:name w:val="Body Text"/>
    <w:basedOn w:val="a"/>
    <w:link w:val="aa"/>
    <w:semiHidden/>
    <w:rsid w:val="004E62F9"/>
    <w:pPr>
      <w:spacing w:after="0" w:line="240" w:lineRule="auto"/>
      <w:jc w:val="both"/>
    </w:pPr>
    <w:rPr>
      <w:rFonts w:ascii="Times New Roman" w:hAnsi="Times New Roman"/>
      <w:sz w:val="24"/>
      <w:szCs w:val="20"/>
    </w:rPr>
  </w:style>
  <w:style w:type="character" w:customStyle="1" w:styleId="aa">
    <w:name w:val="Основной текст Знак"/>
    <w:basedOn w:val="a0"/>
    <w:link w:val="a9"/>
    <w:semiHidden/>
    <w:rsid w:val="004E62F9"/>
    <w:rPr>
      <w:rFonts w:ascii="Times New Roman" w:eastAsia="Times New Roman" w:hAnsi="Times New Roman" w:cs="Times New Roman"/>
      <w:sz w:val="24"/>
      <w:szCs w:val="20"/>
      <w:lang w:eastAsia="ru-RU"/>
    </w:rPr>
  </w:style>
  <w:style w:type="character" w:customStyle="1" w:styleId="ab">
    <w:name w:val="Гипертекстовая ссылка"/>
    <w:basedOn w:val="a0"/>
    <w:uiPriority w:val="99"/>
    <w:rsid w:val="00E40FF4"/>
    <w:rPr>
      <w:color w:val="106BBE"/>
    </w:rPr>
  </w:style>
  <w:style w:type="paragraph" w:customStyle="1" w:styleId="ac">
    <w:name w:val="Комментарий"/>
    <w:basedOn w:val="a"/>
    <w:next w:val="a"/>
    <w:uiPriority w:val="99"/>
    <w:rsid w:val="00E40FF4"/>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d">
    <w:name w:val="Информация об изменениях документа"/>
    <w:basedOn w:val="ac"/>
    <w:next w:val="a"/>
    <w:uiPriority w:val="99"/>
    <w:rsid w:val="00E40FF4"/>
    <w:rPr>
      <w:i/>
      <w:iCs/>
    </w:rPr>
  </w:style>
  <w:style w:type="character" w:customStyle="1" w:styleId="a4">
    <w:name w:val="Без интервала Знак"/>
    <w:link w:val="a3"/>
    <w:uiPriority w:val="1"/>
    <w:rsid w:val="00857984"/>
    <w:rPr>
      <w:rFonts w:ascii="Calibri" w:eastAsia="Times New Roman" w:hAnsi="Calibri" w:cs="Times New Roman"/>
      <w:lang w:eastAsia="ru-RU"/>
    </w:rPr>
  </w:style>
  <w:style w:type="character" w:customStyle="1" w:styleId="10">
    <w:name w:val="Заголовок 1 Знак"/>
    <w:basedOn w:val="a0"/>
    <w:link w:val="1"/>
    <w:uiPriority w:val="99"/>
    <w:rsid w:val="008E5D9A"/>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400130.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гвгвгг</dc:creator>
  <cp:keywords/>
  <dc:description/>
  <cp:lastModifiedBy>оператор</cp:lastModifiedBy>
  <cp:revision>16</cp:revision>
  <cp:lastPrinted>2016-01-21T08:08:00Z</cp:lastPrinted>
  <dcterms:created xsi:type="dcterms:W3CDTF">2016-01-13T06:21:00Z</dcterms:created>
  <dcterms:modified xsi:type="dcterms:W3CDTF">2016-04-27T11:10:00Z</dcterms:modified>
</cp:coreProperties>
</file>