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2" w:rsidRDefault="00727C22" w:rsidP="00727C22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27C22" w:rsidRPr="00727C22" w:rsidRDefault="00727C22" w:rsidP="00727C22">
      <w:pPr>
        <w:pStyle w:val="4"/>
        <w:jc w:val="center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-549910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2310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АДМИНИСТРАЦИЯ КУБАНСКОГО СЕЛЬСКОГО ПОСЕЛЕНИЯ</w:t>
      </w:r>
    </w:p>
    <w:p w:rsidR="00727C22" w:rsidRPr="00622310" w:rsidRDefault="00727C22" w:rsidP="00727C22">
      <w:pPr>
        <w:jc w:val="center"/>
        <w:rPr>
          <w:b/>
          <w:sz w:val="28"/>
          <w:szCs w:val="28"/>
        </w:rPr>
      </w:pPr>
      <w:r w:rsidRPr="00622310">
        <w:rPr>
          <w:b/>
          <w:sz w:val="28"/>
          <w:szCs w:val="28"/>
        </w:rPr>
        <w:t>АПШЕРОНСКОГО РАЙОНА</w:t>
      </w:r>
    </w:p>
    <w:p w:rsidR="00727C22" w:rsidRDefault="00727C22" w:rsidP="00727C22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622310">
        <w:rPr>
          <w:rFonts w:ascii="Times New Roman" w:hAnsi="Times New Roman" w:cs="Times New Roman"/>
          <w:i w:val="0"/>
          <w:color w:val="auto"/>
          <w:sz w:val="36"/>
          <w:szCs w:val="36"/>
        </w:rPr>
        <w:t>ПОСТАНОВЛЕНИЕ</w:t>
      </w:r>
    </w:p>
    <w:p w:rsidR="00727C22" w:rsidRPr="00727C22" w:rsidRDefault="00727C22" w:rsidP="00727C22"/>
    <w:p w:rsidR="00727C22" w:rsidRDefault="00727C22" w:rsidP="00727C22">
      <w:pPr>
        <w:jc w:val="center"/>
        <w:rPr>
          <w:b/>
          <w:sz w:val="10"/>
          <w:szCs w:val="10"/>
        </w:rPr>
      </w:pPr>
    </w:p>
    <w:p w:rsidR="00727C22" w:rsidRPr="00622310" w:rsidRDefault="00727C22" w:rsidP="00727C22">
      <w:pPr>
        <w:jc w:val="center"/>
        <w:rPr>
          <w:sz w:val="28"/>
          <w:szCs w:val="28"/>
        </w:rPr>
      </w:pPr>
      <w:r w:rsidRPr="00622310">
        <w:rPr>
          <w:sz w:val="28"/>
          <w:szCs w:val="28"/>
        </w:rPr>
        <w:t xml:space="preserve">от </w:t>
      </w:r>
      <w:r w:rsidR="00DA3C40">
        <w:rPr>
          <w:sz w:val="28"/>
          <w:szCs w:val="28"/>
        </w:rPr>
        <w:t>10.07.2014 г.</w:t>
      </w:r>
      <w:r w:rsidRPr="0062231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</w:t>
      </w:r>
      <w:r w:rsidRPr="006223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№ </w:t>
      </w:r>
      <w:r w:rsidR="00DA3C40">
        <w:rPr>
          <w:sz w:val="28"/>
          <w:szCs w:val="28"/>
        </w:rPr>
        <w:t>120</w:t>
      </w:r>
    </w:p>
    <w:p w:rsidR="00727C22" w:rsidRPr="00727C22" w:rsidRDefault="00727C22" w:rsidP="00727C22">
      <w:pPr>
        <w:jc w:val="center"/>
      </w:pPr>
      <w:r w:rsidRPr="00727C22">
        <w:t>ст. Кубанская</w:t>
      </w:r>
    </w:p>
    <w:p w:rsidR="00727C22" w:rsidRDefault="00727C22" w:rsidP="00727C22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EF43BD" w:rsidRDefault="00727C22" w:rsidP="00727C22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727C22">
        <w:rPr>
          <w:b/>
          <w:color w:val="000000"/>
          <w:sz w:val="28"/>
          <w:szCs w:val="28"/>
        </w:rPr>
        <w:t>О</w:t>
      </w:r>
      <w:r w:rsidR="00EF43BD">
        <w:rPr>
          <w:b/>
          <w:color w:val="000000"/>
          <w:sz w:val="28"/>
          <w:szCs w:val="28"/>
        </w:rPr>
        <w:t>б</w:t>
      </w:r>
      <w:r w:rsidRPr="00727C22">
        <w:rPr>
          <w:b/>
          <w:color w:val="000000"/>
          <w:sz w:val="28"/>
          <w:szCs w:val="28"/>
        </w:rPr>
        <w:t xml:space="preserve"> </w:t>
      </w:r>
      <w:r w:rsidR="00EF43BD">
        <w:rPr>
          <w:b/>
          <w:color w:val="000000"/>
          <w:sz w:val="28"/>
          <w:szCs w:val="28"/>
        </w:rPr>
        <w:t>утверждении положения о комиссии</w:t>
      </w:r>
      <w:r w:rsidRPr="00727C22">
        <w:rPr>
          <w:b/>
          <w:color w:val="000000"/>
          <w:sz w:val="28"/>
          <w:szCs w:val="28"/>
        </w:rPr>
        <w:t xml:space="preserve"> по</w:t>
      </w:r>
      <w:r w:rsidRPr="00727C22">
        <w:rPr>
          <w:rStyle w:val="apple-converted-space"/>
          <w:b/>
          <w:color w:val="000000"/>
          <w:sz w:val="28"/>
          <w:szCs w:val="28"/>
        </w:rPr>
        <w:t> </w:t>
      </w:r>
      <w:r w:rsidRPr="00727C22">
        <w:rPr>
          <w:b/>
          <w:color w:val="000000"/>
          <w:sz w:val="28"/>
          <w:szCs w:val="28"/>
        </w:rPr>
        <w:t xml:space="preserve">поддержанию </w:t>
      </w:r>
    </w:p>
    <w:p w:rsidR="00EF43BD" w:rsidRDefault="00727C22" w:rsidP="00572A6A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727C22">
        <w:rPr>
          <w:b/>
          <w:color w:val="000000"/>
          <w:sz w:val="28"/>
          <w:szCs w:val="28"/>
        </w:rPr>
        <w:t>устойчивого функционирования организаций</w:t>
      </w:r>
      <w:r w:rsidR="00572A6A">
        <w:rPr>
          <w:b/>
          <w:color w:val="000000"/>
          <w:sz w:val="28"/>
          <w:szCs w:val="28"/>
        </w:rPr>
        <w:t>, расположенных на территории</w:t>
      </w:r>
      <w:r w:rsidRPr="00727C22">
        <w:rPr>
          <w:b/>
          <w:color w:val="000000"/>
          <w:sz w:val="28"/>
          <w:szCs w:val="28"/>
        </w:rPr>
        <w:t xml:space="preserve"> Кубанского сельского поселения Апшеронского района</w:t>
      </w:r>
      <w:r w:rsidR="00572A6A">
        <w:rPr>
          <w:b/>
          <w:color w:val="000000"/>
          <w:sz w:val="28"/>
          <w:szCs w:val="28"/>
        </w:rPr>
        <w:t>,</w:t>
      </w:r>
      <w:r w:rsidRPr="00727C22">
        <w:rPr>
          <w:b/>
          <w:color w:val="000000"/>
          <w:sz w:val="28"/>
          <w:szCs w:val="28"/>
        </w:rPr>
        <w:t xml:space="preserve"> </w:t>
      </w:r>
    </w:p>
    <w:p w:rsidR="00727C22" w:rsidRPr="00727C22" w:rsidRDefault="00727C22" w:rsidP="000C4EC6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727C22">
        <w:rPr>
          <w:b/>
          <w:color w:val="000000"/>
          <w:sz w:val="28"/>
          <w:szCs w:val="28"/>
        </w:rPr>
        <w:t>в чрезвычайных ситуациях военного и мирного времени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 </w:t>
      </w:r>
    </w:p>
    <w:p w:rsidR="00727C22" w:rsidRPr="00727C22" w:rsidRDefault="00CA4497" w:rsidP="000C4E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727C22" w:rsidRPr="00727C22">
        <w:rPr>
          <w:color w:val="000000"/>
          <w:sz w:val="28"/>
          <w:szCs w:val="28"/>
        </w:rPr>
        <w:t>В соответствии </w:t>
      </w:r>
      <w:r w:rsidR="00727C22" w:rsidRPr="00727C22">
        <w:rPr>
          <w:rStyle w:val="apple-converted-space"/>
          <w:color w:val="000000"/>
          <w:sz w:val="28"/>
          <w:szCs w:val="28"/>
        </w:rPr>
        <w:t> </w:t>
      </w:r>
      <w:r w:rsidR="00727C22" w:rsidRPr="00727C22">
        <w:rPr>
          <w:color w:val="000000"/>
          <w:sz w:val="28"/>
          <w:szCs w:val="28"/>
        </w:rPr>
        <w:t>Федеральным законом Российской Федерации от 12</w:t>
      </w:r>
      <w:r w:rsidR="00EF43BD">
        <w:rPr>
          <w:color w:val="000000"/>
          <w:sz w:val="28"/>
          <w:szCs w:val="28"/>
        </w:rPr>
        <w:t xml:space="preserve"> февраля </w:t>
      </w:r>
      <w:r w:rsidR="00727C22" w:rsidRPr="00727C22">
        <w:rPr>
          <w:color w:val="000000"/>
          <w:sz w:val="28"/>
          <w:szCs w:val="28"/>
        </w:rPr>
        <w:t>1998</w:t>
      </w:r>
      <w:r w:rsidR="00EF43BD">
        <w:rPr>
          <w:color w:val="000000"/>
          <w:sz w:val="28"/>
          <w:szCs w:val="28"/>
        </w:rPr>
        <w:t xml:space="preserve"> года</w:t>
      </w:r>
      <w:r w:rsidR="00727C22" w:rsidRPr="00727C22">
        <w:rPr>
          <w:color w:val="000000"/>
          <w:sz w:val="28"/>
          <w:szCs w:val="28"/>
        </w:rPr>
        <w:t xml:space="preserve"> </w:t>
      </w:r>
      <w:r w:rsidR="00EF43BD">
        <w:rPr>
          <w:color w:val="000000"/>
          <w:sz w:val="28"/>
          <w:szCs w:val="28"/>
        </w:rPr>
        <w:t>№</w:t>
      </w:r>
      <w:r w:rsidR="00727C22" w:rsidRPr="00727C22">
        <w:rPr>
          <w:color w:val="000000"/>
          <w:sz w:val="28"/>
          <w:szCs w:val="28"/>
        </w:rPr>
        <w:t xml:space="preserve"> 28-ФЗ "О гражданской обороне", приказа МЧС РФ от 14</w:t>
      </w:r>
      <w:r w:rsidR="00EF43BD">
        <w:rPr>
          <w:color w:val="000000"/>
          <w:sz w:val="28"/>
          <w:szCs w:val="28"/>
        </w:rPr>
        <w:t xml:space="preserve"> ноября </w:t>
      </w:r>
      <w:r w:rsidR="00727C22" w:rsidRPr="00727C22">
        <w:rPr>
          <w:color w:val="000000"/>
          <w:sz w:val="28"/>
          <w:szCs w:val="28"/>
        </w:rPr>
        <w:t>2008 г</w:t>
      </w:r>
      <w:r w:rsidR="00EF43BD">
        <w:rPr>
          <w:color w:val="000000"/>
          <w:sz w:val="28"/>
          <w:szCs w:val="28"/>
        </w:rPr>
        <w:t xml:space="preserve">ода </w:t>
      </w:r>
      <w:r w:rsidR="00727C22" w:rsidRPr="00727C22">
        <w:rPr>
          <w:color w:val="000000"/>
          <w:sz w:val="28"/>
          <w:szCs w:val="28"/>
        </w:rPr>
        <w:t xml:space="preserve"> №</w:t>
      </w:r>
      <w:r w:rsidR="00EF43BD">
        <w:rPr>
          <w:color w:val="000000"/>
          <w:sz w:val="28"/>
          <w:szCs w:val="28"/>
        </w:rPr>
        <w:t xml:space="preserve"> </w:t>
      </w:r>
      <w:r w:rsidR="00727C22" w:rsidRPr="00727C22">
        <w:rPr>
          <w:color w:val="000000"/>
          <w:sz w:val="28"/>
          <w:szCs w:val="28"/>
        </w:rPr>
        <w:t xml:space="preserve">687 «Об утверждении Положения об организации и ведении ГО в муниципальных образованиях и организациях», постановлением Правительства РС </w:t>
      </w:r>
      <w:r w:rsidR="00727C22">
        <w:rPr>
          <w:color w:val="000000"/>
          <w:sz w:val="28"/>
          <w:szCs w:val="28"/>
        </w:rPr>
        <w:t xml:space="preserve"> </w:t>
      </w:r>
      <w:r w:rsidR="00727C22" w:rsidRPr="00727C22">
        <w:rPr>
          <w:color w:val="000000"/>
          <w:sz w:val="28"/>
          <w:szCs w:val="28"/>
        </w:rPr>
        <w:t>№527 от 14</w:t>
      </w:r>
      <w:r w:rsidR="00EF43BD">
        <w:rPr>
          <w:color w:val="000000"/>
          <w:sz w:val="28"/>
          <w:szCs w:val="28"/>
        </w:rPr>
        <w:t xml:space="preserve"> августа 2003 года</w:t>
      </w:r>
      <w:r w:rsidR="00727C22" w:rsidRPr="00727C22">
        <w:rPr>
          <w:color w:val="000000"/>
          <w:sz w:val="28"/>
          <w:szCs w:val="28"/>
        </w:rPr>
        <w:t xml:space="preserve">, в целях организации планирования мероприятий по поддержанию устойчивого функционирования организаций </w:t>
      </w:r>
      <w:r w:rsidR="00727C22">
        <w:rPr>
          <w:color w:val="000000"/>
          <w:sz w:val="28"/>
          <w:szCs w:val="28"/>
        </w:rPr>
        <w:t>поселения</w:t>
      </w:r>
      <w:r w:rsidR="000C4EC6">
        <w:rPr>
          <w:color w:val="000000"/>
          <w:sz w:val="28"/>
          <w:szCs w:val="28"/>
        </w:rPr>
        <w:t xml:space="preserve"> в чрезвычайных </w:t>
      </w:r>
      <w:r w:rsidR="000C4EC6" w:rsidRPr="00727C22">
        <w:rPr>
          <w:color w:val="000000"/>
          <w:sz w:val="28"/>
          <w:szCs w:val="28"/>
        </w:rPr>
        <w:t>ситуациях</w:t>
      </w:r>
      <w:proofErr w:type="gramEnd"/>
      <w:r w:rsidR="000C4EC6" w:rsidRPr="00727C22">
        <w:rPr>
          <w:color w:val="000000"/>
          <w:sz w:val="28"/>
          <w:szCs w:val="28"/>
        </w:rPr>
        <w:t>  </w:t>
      </w:r>
      <w:r w:rsidR="000C4EC6" w:rsidRPr="00727C22">
        <w:rPr>
          <w:rStyle w:val="apple-converted-space"/>
          <w:color w:val="000000"/>
          <w:sz w:val="28"/>
          <w:szCs w:val="28"/>
        </w:rPr>
        <w:t> </w:t>
      </w:r>
      <w:r w:rsidR="000C4EC6" w:rsidRPr="00727C22">
        <w:rPr>
          <w:color w:val="000000"/>
          <w:sz w:val="28"/>
          <w:szCs w:val="28"/>
        </w:rPr>
        <w:t>военного </w:t>
      </w:r>
      <w:r w:rsidR="000C4EC6" w:rsidRPr="00727C22">
        <w:rPr>
          <w:rStyle w:val="apple-converted-space"/>
          <w:color w:val="000000"/>
          <w:sz w:val="28"/>
          <w:szCs w:val="28"/>
        </w:rPr>
        <w:t> </w:t>
      </w:r>
      <w:r w:rsidR="000C4EC6" w:rsidRPr="00727C22">
        <w:rPr>
          <w:color w:val="000000"/>
          <w:sz w:val="28"/>
          <w:szCs w:val="28"/>
        </w:rPr>
        <w:t>и </w:t>
      </w:r>
      <w:r w:rsidR="000C4EC6" w:rsidRPr="00727C22">
        <w:rPr>
          <w:rStyle w:val="apple-converted-space"/>
          <w:color w:val="000000"/>
          <w:sz w:val="28"/>
          <w:szCs w:val="28"/>
        </w:rPr>
        <w:t> </w:t>
      </w:r>
      <w:r w:rsidR="000C4EC6" w:rsidRPr="00727C22">
        <w:rPr>
          <w:color w:val="000000"/>
          <w:sz w:val="28"/>
          <w:szCs w:val="28"/>
        </w:rPr>
        <w:t>мирного </w:t>
      </w:r>
      <w:r w:rsidR="000C4EC6" w:rsidRPr="00727C22">
        <w:rPr>
          <w:rStyle w:val="apple-converted-space"/>
          <w:color w:val="000000"/>
          <w:sz w:val="28"/>
          <w:szCs w:val="28"/>
        </w:rPr>
        <w:t> </w:t>
      </w:r>
      <w:r w:rsidR="000C4EC6" w:rsidRPr="00727C22">
        <w:rPr>
          <w:color w:val="000000"/>
          <w:sz w:val="28"/>
          <w:szCs w:val="28"/>
        </w:rPr>
        <w:t xml:space="preserve"> </w:t>
      </w:r>
      <w:r w:rsidR="000C4EC6">
        <w:rPr>
          <w:color w:val="000000"/>
          <w:sz w:val="28"/>
          <w:szCs w:val="28"/>
        </w:rPr>
        <w:t xml:space="preserve"> </w:t>
      </w:r>
      <w:r w:rsidR="00727C22" w:rsidRPr="00727C22">
        <w:rPr>
          <w:color w:val="000000"/>
          <w:sz w:val="28"/>
          <w:szCs w:val="28"/>
        </w:rPr>
        <w:t xml:space="preserve">времени, независимо </w:t>
      </w:r>
      <w:r w:rsidR="00727C22">
        <w:rPr>
          <w:color w:val="000000"/>
          <w:sz w:val="28"/>
          <w:szCs w:val="28"/>
        </w:rPr>
        <w:t xml:space="preserve">   </w:t>
      </w:r>
      <w:r w:rsidR="00727C22" w:rsidRPr="00727C22">
        <w:rPr>
          <w:color w:val="000000"/>
          <w:sz w:val="28"/>
          <w:szCs w:val="28"/>
        </w:rPr>
        <w:t xml:space="preserve">от </w:t>
      </w:r>
      <w:r w:rsidR="00727C22">
        <w:rPr>
          <w:color w:val="000000"/>
          <w:sz w:val="28"/>
          <w:szCs w:val="28"/>
        </w:rPr>
        <w:t xml:space="preserve">   </w:t>
      </w:r>
      <w:r w:rsidR="00727C22" w:rsidRPr="00727C22">
        <w:rPr>
          <w:color w:val="000000"/>
          <w:sz w:val="28"/>
          <w:szCs w:val="28"/>
        </w:rPr>
        <w:t xml:space="preserve">форм </w:t>
      </w:r>
      <w:r w:rsidR="00727C22">
        <w:rPr>
          <w:color w:val="000000"/>
          <w:sz w:val="28"/>
          <w:szCs w:val="28"/>
        </w:rPr>
        <w:t xml:space="preserve">  </w:t>
      </w:r>
      <w:r w:rsidR="00727C22" w:rsidRPr="00727C22">
        <w:rPr>
          <w:color w:val="000000"/>
          <w:sz w:val="28"/>
          <w:szCs w:val="28"/>
        </w:rPr>
        <w:t xml:space="preserve">собственности </w:t>
      </w:r>
      <w:r w:rsidR="00727C22">
        <w:rPr>
          <w:color w:val="000000"/>
          <w:sz w:val="28"/>
          <w:szCs w:val="28"/>
        </w:rPr>
        <w:t xml:space="preserve">  </w:t>
      </w:r>
      <w:r w:rsidR="00727C22" w:rsidRPr="00727C22">
        <w:rPr>
          <w:color w:val="000000"/>
          <w:sz w:val="28"/>
          <w:szCs w:val="28"/>
        </w:rPr>
        <w:t xml:space="preserve">и </w:t>
      </w:r>
      <w:r w:rsidR="00727C22">
        <w:rPr>
          <w:color w:val="000000"/>
          <w:sz w:val="28"/>
          <w:szCs w:val="28"/>
        </w:rPr>
        <w:t xml:space="preserve"> </w:t>
      </w:r>
      <w:r w:rsidR="00727C22" w:rsidRPr="00727C22">
        <w:rPr>
          <w:color w:val="000000"/>
          <w:sz w:val="28"/>
          <w:szCs w:val="28"/>
        </w:rPr>
        <w:t>ведомственной принадлежности,</w:t>
      </w:r>
      <w:r w:rsidR="00727C2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27C22">
        <w:rPr>
          <w:color w:val="000000"/>
          <w:sz w:val="28"/>
          <w:szCs w:val="28"/>
        </w:rPr>
        <w:t>п</w:t>
      </w:r>
      <w:proofErr w:type="spellEnd"/>
      <w:proofErr w:type="gramEnd"/>
      <w:r w:rsidR="00727C22">
        <w:rPr>
          <w:color w:val="000000"/>
          <w:sz w:val="28"/>
          <w:szCs w:val="28"/>
        </w:rPr>
        <w:t xml:space="preserve"> о с т а </w:t>
      </w:r>
      <w:proofErr w:type="spellStart"/>
      <w:r w:rsidR="00727C22">
        <w:rPr>
          <w:color w:val="000000"/>
          <w:sz w:val="28"/>
          <w:szCs w:val="28"/>
        </w:rPr>
        <w:t>н</w:t>
      </w:r>
      <w:proofErr w:type="spellEnd"/>
      <w:r w:rsidR="00727C22">
        <w:rPr>
          <w:color w:val="000000"/>
          <w:sz w:val="28"/>
          <w:szCs w:val="28"/>
        </w:rPr>
        <w:t xml:space="preserve"> о в л я </w:t>
      </w:r>
      <w:proofErr w:type="spellStart"/>
      <w:r w:rsidR="00727C22">
        <w:rPr>
          <w:color w:val="000000"/>
          <w:sz w:val="28"/>
          <w:szCs w:val="28"/>
        </w:rPr>
        <w:t>ю</w:t>
      </w:r>
      <w:proofErr w:type="spellEnd"/>
      <w:r w:rsidR="00727C22">
        <w:rPr>
          <w:color w:val="000000"/>
          <w:sz w:val="28"/>
          <w:szCs w:val="28"/>
        </w:rPr>
        <w:t xml:space="preserve"> :</w:t>
      </w:r>
    </w:p>
    <w:p w:rsidR="00727C22" w:rsidRPr="00727C22" w:rsidRDefault="00EF43BD" w:rsidP="000C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7C22" w:rsidRPr="00727C22">
        <w:rPr>
          <w:color w:val="000000"/>
          <w:sz w:val="28"/>
          <w:szCs w:val="28"/>
        </w:rPr>
        <w:t>. Утвердить Положение о комиссии по поддержанию устойчивого функционирования организаций</w:t>
      </w:r>
      <w:r w:rsidR="00727C22" w:rsidRPr="00727C22">
        <w:rPr>
          <w:rStyle w:val="apple-converted-space"/>
          <w:color w:val="000000"/>
          <w:sz w:val="28"/>
          <w:szCs w:val="28"/>
        </w:rPr>
        <w:t> </w:t>
      </w:r>
      <w:r w:rsidR="00727C22">
        <w:rPr>
          <w:color w:val="000000"/>
          <w:sz w:val="28"/>
          <w:szCs w:val="28"/>
        </w:rPr>
        <w:t>Кубанского сельского поселения Апшеронского района</w:t>
      </w:r>
      <w:r w:rsidR="00727C22" w:rsidRPr="00727C22">
        <w:rPr>
          <w:rStyle w:val="apple-converted-space"/>
          <w:color w:val="000000"/>
          <w:sz w:val="28"/>
          <w:szCs w:val="28"/>
        </w:rPr>
        <w:t> </w:t>
      </w:r>
      <w:r w:rsidR="00727C22" w:rsidRPr="00727C22">
        <w:rPr>
          <w:color w:val="000000"/>
          <w:sz w:val="28"/>
          <w:szCs w:val="28"/>
        </w:rPr>
        <w:t xml:space="preserve"> в чрезвычайных ситуациях военного и мирного времени (приложение).</w:t>
      </w:r>
    </w:p>
    <w:p w:rsidR="00727C22" w:rsidRPr="00727C22" w:rsidRDefault="00727C22" w:rsidP="000C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 Рекомендовать руководителям организаций независимо от их организационно-правовых форм и форм собственности: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27C22">
        <w:rPr>
          <w:color w:val="000000"/>
          <w:sz w:val="28"/>
          <w:szCs w:val="28"/>
        </w:rPr>
        <w:t xml:space="preserve">3.1. </w:t>
      </w:r>
      <w:r w:rsidR="000C4EC6">
        <w:rPr>
          <w:color w:val="000000"/>
          <w:sz w:val="28"/>
          <w:szCs w:val="28"/>
        </w:rPr>
        <w:t>р</w:t>
      </w:r>
      <w:r w:rsidRPr="00727C22">
        <w:rPr>
          <w:color w:val="000000"/>
          <w:sz w:val="28"/>
          <w:szCs w:val="28"/>
        </w:rPr>
        <w:t>азработать и утвердить положения о комиссиях по поддержанию устойчивого функционирования организаций на подведомственных территориях и объектах соответственно;</w:t>
      </w:r>
    </w:p>
    <w:p w:rsidR="00A905A6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C4EC6">
        <w:rPr>
          <w:color w:val="000000"/>
          <w:sz w:val="28"/>
          <w:szCs w:val="28"/>
        </w:rPr>
        <w:t>3.2. с</w:t>
      </w:r>
      <w:r w:rsidRPr="00727C22">
        <w:rPr>
          <w:color w:val="000000"/>
          <w:sz w:val="28"/>
          <w:szCs w:val="28"/>
        </w:rPr>
        <w:t>оздать на подведомственных территориях и в организациях соответствующие комиссии по поддержанию устойчивого функционирования организаций в чрезвычайных ситуациях военного и мирного времени.</w:t>
      </w:r>
      <w:r w:rsidR="00A905A6">
        <w:rPr>
          <w:color w:val="000000"/>
          <w:sz w:val="28"/>
          <w:szCs w:val="28"/>
        </w:rPr>
        <w:t xml:space="preserve"> </w:t>
      </w:r>
    </w:p>
    <w:p w:rsidR="000C4EC6" w:rsidRDefault="00EF43BD" w:rsidP="000C4EC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C4EC6">
        <w:rPr>
          <w:rFonts w:ascii="Times New Roman" w:hAnsi="Times New Roman"/>
          <w:color w:val="000000"/>
          <w:sz w:val="28"/>
          <w:szCs w:val="28"/>
        </w:rPr>
        <w:t>4</w:t>
      </w:r>
      <w:r w:rsidR="00727C22" w:rsidRPr="000C4EC6">
        <w:rPr>
          <w:rFonts w:ascii="Times New Roman" w:hAnsi="Times New Roman"/>
          <w:color w:val="000000"/>
          <w:sz w:val="28"/>
          <w:szCs w:val="28"/>
        </w:rPr>
        <w:t>.</w:t>
      </w:r>
      <w:r w:rsidR="00A905A6">
        <w:rPr>
          <w:color w:val="000000"/>
          <w:sz w:val="28"/>
          <w:szCs w:val="28"/>
        </w:rPr>
        <w:t xml:space="preserve"> </w:t>
      </w:r>
      <w:r w:rsidR="000C4EC6">
        <w:rPr>
          <w:rFonts w:ascii="Times New Roman" w:hAnsi="Times New Roman"/>
          <w:sz w:val="28"/>
          <w:szCs w:val="28"/>
        </w:rPr>
        <w:t>Специалисту первой категории организационного отдела (Рябинина) обнародовать настоящее постановление в установленном порядке и  разместить на официальном сайте администрации Кубанского сельского поселения Апшеронского района.</w:t>
      </w:r>
    </w:p>
    <w:p w:rsidR="00727C22" w:rsidRDefault="00EF43BD" w:rsidP="000C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27C22" w:rsidRPr="00727C22">
        <w:rPr>
          <w:color w:val="000000"/>
          <w:sz w:val="28"/>
          <w:szCs w:val="28"/>
        </w:rPr>
        <w:t xml:space="preserve">. </w:t>
      </w:r>
      <w:proofErr w:type="gramStart"/>
      <w:r w:rsidR="00727C22" w:rsidRPr="00727C22">
        <w:rPr>
          <w:color w:val="000000"/>
          <w:sz w:val="28"/>
          <w:szCs w:val="28"/>
        </w:rPr>
        <w:t>Контроль за</w:t>
      </w:r>
      <w:proofErr w:type="gramEnd"/>
      <w:r w:rsidR="00727C22" w:rsidRPr="00727C2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905A6" w:rsidRDefault="00EF43BD" w:rsidP="000C4E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905A6">
        <w:rPr>
          <w:color w:val="000000"/>
          <w:sz w:val="28"/>
          <w:szCs w:val="28"/>
        </w:rPr>
        <w:t xml:space="preserve">. Постановление вступает в силу после </w:t>
      </w:r>
      <w:r>
        <w:rPr>
          <w:color w:val="000000"/>
          <w:sz w:val="28"/>
          <w:szCs w:val="28"/>
        </w:rPr>
        <w:t xml:space="preserve">его официального </w:t>
      </w:r>
      <w:r w:rsidR="00A905A6">
        <w:rPr>
          <w:color w:val="000000"/>
          <w:sz w:val="28"/>
          <w:szCs w:val="28"/>
        </w:rPr>
        <w:t>обнародования.</w:t>
      </w:r>
    </w:p>
    <w:p w:rsidR="00A905A6" w:rsidRDefault="00A905A6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905A6" w:rsidRDefault="00A905A6" w:rsidP="00A905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Кубанского сельского поселения </w:t>
      </w:r>
    </w:p>
    <w:p w:rsidR="00727C22" w:rsidRPr="00727C22" w:rsidRDefault="00A905A6" w:rsidP="00EF43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Апшеронского района                                                                     И.М. Триполец</w:t>
      </w:r>
    </w:p>
    <w:p w:rsidR="00727C22" w:rsidRPr="00727C22" w:rsidRDefault="000C4EC6" w:rsidP="001D7D8C">
      <w:pPr>
        <w:pStyle w:val="a3"/>
        <w:keepNext/>
        <w:pageBreakBefore/>
        <w:shd w:val="clear" w:color="auto" w:fill="FFFFFF"/>
        <w:spacing w:before="0" w:beforeAutospacing="0" w:after="0" w:afterAutospacing="0"/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727C22" w:rsidRPr="00727C22" w:rsidRDefault="00727C22" w:rsidP="001D7D8C">
      <w:pPr>
        <w:pStyle w:val="a3"/>
        <w:shd w:val="clear" w:color="auto" w:fill="FFFFFF"/>
        <w:spacing w:before="0" w:beforeAutospacing="0" w:after="0" w:afterAutospacing="0"/>
        <w:ind w:left="4956"/>
        <w:jc w:val="right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к постановлению </w:t>
      </w:r>
      <w:r w:rsidR="00922875">
        <w:rPr>
          <w:color w:val="000000"/>
          <w:sz w:val="28"/>
          <w:szCs w:val="28"/>
        </w:rPr>
        <w:t>а</w:t>
      </w:r>
      <w:r w:rsidRPr="00727C22">
        <w:rPr>
          <w:color w:val="000000"/>
          <w:sz w:val="28"/>
          <w:szCs w:val="28"/>
        </w:rPr>
        <w:t>дминистрации</w:t>
      </w:r>
    </w:p>
    <w:p w:rsidR="00922875" w:rsidRDefault="00922875" w:rsidP="001D7D8C">
      <w:pPr>
        <w:pStyle w:val="a3"/>
        <w:shd w:val="clear" w:color="auto" w:fill="FFFFFF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Кубанского сельского поселения</w:t>
      </w:r>
    </w:p>
    <w:p w:rsidR="00922875" w:rsidRDefault="00922875" w:rsidP="001D7D8C">
      <w:pPr>
        <w:pStyle w:val="a3"/>
        <w:shd w:val="clear" w:color="auto" w:fill="FFFFFF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727C22" w:rsidRPr="00727C22" w:rsidRDefault="000C4EC6" w:rsidP="001D7D8C">
      <w:pPr>
        <w:pStyle w:val="a3"/>
        <w:shd w:val="clear" w:color="auto" w:fill="FFFFFF"/>
        <w:spacing w:before="0" w:beforeAutospacing="0" w:after="0" w:afterAutospacing="0"/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27C22" w:rsidRPr="00727C2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_______________</w:t>
      </w:r>
      <w:r w:rsidR="00727C22" w:rsidRPr="00727C2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_____</w:t>
      </w:r>
    </w:p>
    <w:p w:rsidR="00727C22" w:rsidRPr="00727C22" w:rsidRDefault="00727C22" w:rsidP="001D7D8C">
      <w:pPr>
        <w:pStyle w:val="a3"/>
        <w:shd w:val="clear" w:color="auto" w:fill="FFFFFF"/>
        <w:spacing w:before="0" w:beforeAutospacing="0" w:after="0" w:afterAutospacing="0"/>
        <w:ind w:left="4956"/>
        <w:jc w:val="right"/>
        <w:rPr>
          <w:color w:val="000000"/>
          <w:sz w:val="28"/>
          <w:szCs w:val="28"/>
        </w:rPr>
      </w:pPr>
    </w:p>
    <w:p w:rsidR="00727C22" w:rsidRPr="00727C22" w:rsidRDefault="00727C22" w:rsidP="009228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7C22">
        <w:rPr>
          <w:rStyle w:val="a4"/>
          <w:color w:val="000000"/>
          <w:sz w:val="28"/>
          <w:szCs w:val="28"/>
        </w:rPr>
        <w:t>ПОЛОЖЕНИЕ</w:t>
      </w:r>
    </w:p>
    <w:p w:rsidR="00572A6A" w:rsidRDefault="00572A6A" w:rsidP="00572A6A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о комиссии</w:t>
      </w:r>
      <w:r w:rsidRPr="00727C22">
        <w:rPr>
          <w:b/>
          <w:color w:val="000000"/>
          <w:sz w:val="28"/>
          <w:szCs w:val="28"/>
        </w:rPr>
        <w:t xml:space="preserve"> по</w:t>
      </w:r>
      <w:r w:rsidRPr="00727C22">
        <w:rPr>
          <w:rStyle w:val="apple-converted-space"/>
          <w:b/>
          <w:color w:val="000000"/>
          <w:sz w:val="28"/>
          <w:szCs w:val="28"/>
        </w:rPr>
        <w:t> </w:t>
      </w:r>
      <w:r w:rsidRPr="00727C22">
        <w:rPr>
          <w:b/>
          <w:color w:val="000000"/>
          <w:sz w:val="28"/>
          <w:szCs w:val="28"/>
        </w:rPr>
        <w:t>поддержанию устойчивого функционирования организаций</w:t>
      </w:r>
      <w:r>
        <w:rPr>
          <w:b/>
          <w:color w:val="000000"/>
          <w:sz w:val="28"/>
          <w:szCs w:val="28"/>
        </w:rPr>
        <w:t>, расположенных на территории</w:t>
      </w:r>
      <w:r w:rsidRPr="00727C22">
        <w:rPr>
          <w:b/>
          <w:color w:val="000000"/>
          <w:sz w:val="28"/>
          <w:szCs w:val="28"/>
        </w:rPr>
        <w:t xml:space="preserve"> Кубанского сельского поселения Апшеронского района</w:t>
      </w:r>
      <w:r>
        <w:rPr>
          <w:b/>
          <w:color w:val="000000"/>
          <w:sz w:val="28"/>
          <w:szCs w:val="28"/>
        </w:rPr>
        <w:t>,</w:t>
      </w:r>
      <w:r w:rsidRPr="00727C22">
        <w:rPr>
          <w:b/>
          <w:color w:val="000000"/>
          <w:sz w:val="28"/>
          <w:szCs w:val="28"/>
        </w:rPr>
        <w:t xml:space="preserve"> </w:t>
      </w:r>
    </w:p>
    <w:p w:rsidR="00572A6A" w:rsidRPr="00727C22" w:rsidRDefault="00572A6A" w:rsidP="00572A6A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/>
          <w:sz w:val="28"/>
          <w:szCs w:val="28"/>
        </w:rPr>
      </w:pPr>
      <w:r w:rsidRPr="00727C22">
        <w:rPr>
          <w:b/>
          <w:color w:val="000000"/>
          <w:sz w:val="28"/>
          <w:szCs w:val="28"/>
        </w:rPr>
        <w:t>в чрезвычайных ситуациях военного и мирного времени</w:t>
      </w:r>
    </w:p>
    <w:p w:rsidR="00727C22" w:rsidRPr="00727C22" w:rsidRDefault="00727C22" w:rsidP="00572A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 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7C22" w:rsidRPr="00727C22" w:rsidRDefault="00727C22" w:rsidP="009228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I. ОБЩИЕ ПОЛОЖЕНИЯ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 </w:t>
      </w:r>
    </w:p>
    <w:p w:rsidR="00727C22" w:rsidRPr="00922875" w:rsidRDefault="00922875" w:rsidP="00922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27C22" w:rsidRPr="00727C22">
        <w:rPr>
          <w:color w:val="000000"/>
          <w:sz w:val="28"/>
          <w:szCs w:val="28"/>
        </w:rPr>
        <w:t>1.1. Комиссия по поддержанию устойчивого функционирования организаций</w:t>
      </w:r>
      <w:r w:rsidR="001D7D8C">
        <w:rPr>
          <w:color w:val="000000"/>
          <w:sz w:val="28"/>
          <w:szCs w:val="28"/>
        </w:rPr>
        <w:t>, расположенных</w:t>
      </w:r>
      <w:r w:rsidR="009C4886">
        <w:rPr>
          <w:color w:val="000000"/>
          <w:sz w:val="28"/>
          <w:szCs w:val="28"/>
        </w:rPr>
        <w:t xml:space="preserve"> </w:t>
      </w:r>
      <w:r w:rsidR="001D7D8C">
        <w:rPr>
          <w:color w:val="000000"/>
          <w:sz w:val="28"/>
          <w:szCs w:val="28"/>
        </w:rPr>
        <w:t>на территории</w:t>
      </w:r>
      <w:r w:rsidR="00727C22" w:rsidRPr="00727C2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Кубанского сельского поселения Апшеронского района</w:t>
      </w:r>
      <w:r w:rsidRPr="00CA4497">
        <w:rPr>
          <w:sz w:val="28"/>
          <w:szCs w:val="28"/>
        </w:rPr>
        <w:t xml:space="preserve">     </w:t>
      </w:r>
      <w:r w:rsidR="00727C22" w:rsidRPr="00727C22">
        <w:rPr>
          <w:color w:val="000000"/>
          <w:sz w:val="28"/>
          <w:szCs w:val="28"/>
        </w:rPr>
        <w:t xml:space="preserve">в чрезвычайных ситуациях военного и мирного времени (далее - комиссия) создается при главе </w:t>
      </w:r>
      <w:r>
        <w:rPr>
          <w:color w:val="000000"/>
          <w:sz w:val="28"/>
          <w:szCs w:val="28"/>
        </w:rPr>
        <w:t>поселения</w:t>
      </w:r>
      <w:r w:rsidR="00727C22" w:rsidRPr="00727C22">
        <w:rPr>
          <w:color w:val="000000"/>
          <w:sz w:val="28"/>
          <w:szCs w:val="28"/>
        </w:rPr>
        <w:t>. Она является постоянно действующим, организующим, координирующим и исследовательским органом и предназначена для планирования, организации и координации выполнения мероприятий по поддержанию устойчивого функционирования организаций независимо от их организационно-правовых форм и форм собственности, а также подведомственных им объектов производственного и социального назначения (далее - организаций) в чрезвычайных ситуациях военного и мирного времени.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1.2. Комиссия в своей деятельности руководствуется законами и иными нормативными актами Российской Федерации, </w:t>
      </w:r>
      <w:r w:rsidR="00922875">
        <w:rPr>
          <w:color w:val="000000"/>
          <w:sz w:val="28"/>
          <w:szCs w:val="28"/>
        </w:rPr>
        <w:t>Краснодарского</w:t>
      </w:r>
      <w:r w:rsidRPr="00727C22">
        <w:rPr>
          <w:color w:val="000000"/>
          <w:sz w:val="28"/>
          <w:szCs w:val="28"/>
        </w:rPr>
        <w:t xml:space="preserve"> края, приказами и директивами Министра Российской Федерации по делам гражданской обороны, чрезвычайным ситуациям и ликвидации последствий стихийных бедствий, отраслевыми требованиями по поддержанию устойчивого функционирования и настоящим Положением.</w:t>
      </w:r>
    </w:p>
    <w:p w:rsidR="00727C22" w:rsidRPr="00727C22" w:rsidRDefault="00922875" w:rsidP="009228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27C22" w:rsidRPr="00727C22">
        <w:rPr>
          <w:color w:val="000000"/>
          <w:sz w:val="28"/>
          <w:szCs w:val="28"/>
        </w:rPr>
        <w:t>1.3. Деятельность комиссии осуществляется по следующим направлениям: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- обеспечение защиты населения </w:t>
      </w:r>
      <w:r w:rsidR="00922875">
        <w:rPr>
          <w:sz w:val="28"/>
          <w:szCs w:val="28"/>
        </w:rPr>
        <w:t>Кубанского сельского поселения Апшеронского района</w:t>
      </w:r>
      <w:r w:rsidRPr="00922875">
        <w:rPr>
          <w:color w:val="000000"/>
          <w:szCs w:val="28"/>
        </w:rPr>
        <w:t xml:space="preserve"> </w:t>
      </w:r>
      <w:r w:rsidRPr="00922875">
        <w:rPr>
          <w:color w:val="000000"/>
          <w:sz w:val="28"/>
          <w:szCs w:val="28"/>
        </w:rPr>
        <w:t>и е</w:t>
      </w:r>
      <w:r w:rsidRPr="00727C22">
        <w:rPr>
          <w:color w:val="000000"/>
          <w:sz w:val="28"/>
          <w:szCs w:val="28"/>
        </w:rPr>
        <w:t>го жизнедеятельности в военное и мирное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- рациональное размещение производительных сил на территории </w:t>
      </w:r>
      <w:r w:rsidR="00922875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>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- подготовка экономики </w:t>
      </w:r>
      <w:r w:rsidR="00922875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 xml:space="preserve"> к работе в условиях применения противником современных средств поражения в военное время и при возникновении аварий, катастроф и стихийных бедствий в мирное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подготовка к выполнению работ по восстановлению нарушенного производства и других видов деятельности в условиях военного и мирного времени;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- подготовка системы управления экономикой </w:t>
      </w:r>
      <w:r w:rsidR="00922875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 xml:space="preserve"> к обеспечению устойчивого функционирования в чрезвычайных ситуациях военного и мирного времени.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 </w:t>
      </w:r>
    </w:p>
    <w:p w:rsidR="000C4EC6" w:rsidRDefault="000C4EC6" w:rsidP="00D75D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7C22" w:rsidRPr="00727C22" w:rsidRDefault="00727C22" w:rsidP="00D75D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II. ОСНОВНЫЕ ЗАДАЧИ, ФУНКЦИИ И ПРАВА КОМИССИИ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 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2.1. </w:t>
      </w:r>
      <w:proofErr w:type="gramStart"/>
      <w:r w:rsidRPr="00727C22">
        <w:rPr>
          <w:color w:val="000000"/>
          <w:sz w:val="28"/>
          <w:szCs w:val="28"/>
        </w:rPr>
        <w:t>Главной задачей комиссии является организация выполнения мероприятий по поддержанию устойчивого функционирования объектов экономики в мирное и военное время в целях снижения возможных потерь и разрушений от воздействия современных средств поражения, последствий аварий, катастроф и стихийных бедствий, а также создания условий для ликвидации этих последствий, восстановления нарушенного производства и обеспечения жизнедеятельности населения.</w:t>
      </w:r>
      <w:proofErr w:type="gramEnd"/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2.2. На комиссию возлагаются:</w:t>
      </w:r>
    </w:p>
    <w:p w:rsidR="00727C22" w:rsidRPr="00D75D66" w:rsidRDefault="00727C22" w:rsidP="00D75D66">
      <w:pPr>
        <w:pStyle w:val="a3"/>
        <w:shd w:val="clear" w:color="auto" w:fill="FFFFFF"/>
        <w:spacing w:before="0" w:beforeAutospacing="0" w:after="0" w:afterAutospacing="0"/>
        <w:ind w:firstLine="540"/>
        <w:rPr>
          <w:b/>
          <w:i/>
          <w:color w:val="000000"/>
          <w:sz w:val="28"/>
          <w:szCs w:val="28"/>
        </w:rPr>
      </w:pPr>
      <w:r w:rsidRPr="00D75D66">
        <w:rPr>
          <w:rStyle w:val="a5"/>
          <w:b/>
          <w:i w:val="0"/>
          <w:color w:val="000000"/>
          <w:sz w:val="28"/>
          <w:szCs w:val="28"/>
        </w:rPr>
        <w:t>В мирное время: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- координация работы руководителей и </w:t>
      </w:r>
      <w:r w:rsidRPr="009C4886">
        <w:rPr>
          <w:color w:val="000000"/>
          <w:sz w:val="28"/>
          <w:szCs w:val="28"/>
        </w:rPr>
        <w:t xml:space="preserve">возглавляемых ими организаций, расположенных на территории </w:t>
      </w:r>
      <w:r w:rsidR="00D75D66" w:rsidRPr="009C4886">
        <w:rPr>
          <w:sz w:val="28"/>
          <w:szCs w:val="28"/>
        </w:rPr>
        <w:t>Кубанского сельского поселения</w:t>
      </w:r>
      <w:r w:rsidR="00D75D66">
        <w:rPr>
          <w:sz w:val="28"/>
          <w:szCs w:val="28"/>
        </w:rPr>
        <w:t xml:space="preserve"> Апшеронского района</w:t>
      </w:r>
      <w:r w:rsidRPr="00727C22">
        <w:rPr>
          <w:color w:val="000000"/>
          <w:sz w:val="28"/>
          <w:szCs w:val="28"/>
        </w:rPr>
        <w:t>, по вопросам выполнения общих и специфических требований по поддержанию устойчивого функционирования экономики района в военное и мирное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- </w:t>
      </w:r>
      <w:proofErr w:type="gramStart"/>
      <w:r w:rsidRPr="00727C22">
        <w:rPr>
          <w:color w:val="000000"/>
          <w:sz w:val="28"/>
          <w:szCs w:val="28"/>
        </w:rPr>
        <w:t>контроль за</w:t>
      </w:r>
      <w:proofErr w:type="gramEnd"/>
      <w:r w:rsidRPr="00727C22">
        <w:rPr>
          <w:color w:val="000000"/>
          <w:sz w:val="28"/>
          <w:szCs w:val="28"/>
        </w:rPr>
        <w:t xml:space="preserve"> осуществлением планирования и выполнением мероприятий по поддержанию устойчивого функционирования </w:t>
      </w:r>
      <w:r w:rsidRPr="009C4886">
        <w:rPr>
          <w:color w:val="000000"/>
          <w:sz w:val="28"/>
          <w:szCs w:val="28"/>
        </w:rPr>
        <w:t>организациями,</w:t>
      </w:r>
      <w:r w:rsidRPr="00727C22">
        <w:rPr>
          <w:color w:val="000000"/>
          <w:sz w:val="28"/>
          <w:szCs w:val="28"/>
        </w:rPr>
        <w:t xml:space="preserve"> расположенными на территории 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>, при работе в чрезвычайных ситуациях военного и мирного времени;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- организация работы по комплексной оценке состояния, возможностей и потребностей всех </w:t>
      </w:r>
      <w:r w:rsidRPr="001D7D8C">
        <w:rPr>
          <w:color w:val="000000"/>
          <w:sz w:val="28"/>
          <w:szCs w:val="28"/>
        </w:rPr>
        <w:t>организаций</w:t>
      </w:r>
      <w:r w:rsidR="001D7D8C">
        <w:rPr>
          <w:color w:val="000000"/>
          <w:sz w:val="28"/>
          <w:szCs w:val="28"/>
        </w:rPr>
        <w:t>, расположенных на территории</w:t>
      </w:r>
      <w:r w:rsidRPr="001D7D8C">
        <w:rPr>
          <w:color w:val="000000"/>
          <w:sz w:val="28"/>
          <w:szCs w:val="28"/>
        </w:rPr>
        <w:t xml:space="preserve"> </w:t>
      </w:r>
      <w:r w:rsidR="00D75D66" w:rsidRPr="001D7D8C">
        <w:rPr>
          <w:sz w:val="28"/>
          <w:szCs w:val="28"/>
        </w:rPr>
        <w:t>Кубанского</w:t>
      </w:r>
      <w:r w:rsidR="00D75D66">
        <w:rPr>
          <w:sz w:val="28"/>
          <w:szCs w:val="28"/>
        </w:rPr>
        <w:t xml:space="preserve"> сельского поселения Апшеронского района</w:t>
      </w:r>
      <w:r w:rsidRPr="00727C22">
        <w:rPr>
          <w:color w:val="000000"/>
          <w:sz w:val="28"/>
          <w:szCs w:val="28"/>
        </w:rPr>
        <w:t xml:space="preserve"> для обеспечения выпуска заданных объемов и номенклатуры продукции и обеспечения жизнедеятельности населения в условиях возможных потерь и разрушений;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участие в проверках состояния гражданской обороны по вопросам устойчивости;</w:t>
      </w:r>
    </w:p>
    <w:p w:rsidR="00727C22" w:rsidRPr="00D75D66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000000"/>
          <w:sz w:val="28"/>
          <w:szCs w:val="28"/>
        </w:rPr>
      </w:pPr>
      <w:r w:rsidRPr="00D75D66">
        <w:rPr>
          <w:rStyle w:val="a5"/>
          <w:b/>
          <w:i w:val="0"/>
          <w:color w:val="000000"/>
          <w:sz w:val="28"/>
          <w:szCs w:val="28"/>
        </w:rPr>
        <w:t xml:space="preserve">При переводе экономики </w:t>
      </w:r>
      <w:r w:rsidR="00D75D66" w:rsidRPr="00D75D66">
        <w:rPr>
          <w:b/>
          <w:sz w:val="28"/>
          <w:szCs w:val="28"/>
        </w:rPr>
        <w:t>Кубанского сельского поселения Апшеронского района</w:t>
      </w:r>
      <w:r w:rsidR="00D75D66" w:rsidRPr="00D75D66"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Pr="00D75D66">
        <w:rPr>
          <w:rStyle w:val="a5"/>
          <w:b/>
          <w:i w:val="0"/>
          <w:color w:val="000000"/>
          <w:sz w:val="28"/>
          <w:szCs w:val="28"/>
        </w:rPr>
        <w:t>на работу по планам военного времени: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контроль и оценка хода осуществления в организациях мероприятий по повышению устойчивости их функционирования в военное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проверка степени наращивания этих мероприятий с введением соответствующих степеней готовности гражданской обороны;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обобщение необходимых данных по вопросам устойчивости</w:t>
      </w:r>
      <w:r w:rsidR="001D7D8C">
        <w:rPr>
          <w:color w:val="000000"/>
          <w:sz w:val="28"/>
          <w:szCs w:val="28"/>
        </w:rPr>
        <w:t>,</w:t>
      </w:r>
      <w:r w:rsidRPr="00727C22">
        <w:rPr>
          <w:color w:val="000000"/>
          <w:sz w:val="28"/>
          <w:szCs w:val="28"/>
        </w:rPr>
        <w:t xml:space="preserve"> для принятия решения начальником гражданской обороны 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 xml:space="preserve"> о переводе экономики на работу по планам военного времени;</w:t>
      </w:r>
    </w:p>
    <w:p w:rsidR="00727C22" w:rsidRPr="00D75D66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000000"/>
          <w:sz w:val="28"/>
          <w:szCs w:val="28"/>
        </w:rPr>
      </w:pPr>
      <w:r w:rsidRPr="00D75D66">
        <w:rPr>
          <w:rStyle w:val="a5"/>
          <w:b/>
          <w:i w:val="0"/>
          <w:color w:val="000000"/>
          <w:sz w:val="28"/>
          <w:szCs w:val="28"/>
        </w:rPr>
        <w:t>В военное время: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- проведение анализа состояния и возможностей важнейших организаций, отраслей и в целом экономики 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>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обобщение данных обстановки и подготовка предложений начальнику гражданской обороны района по вопросам: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организации производственной деятельности на сохранившихся мощностях;</w:t>
      </w:r>
    </w:p>
    <w:p w:rsidR="000C4EC6" w:rsidRDefault="000C4EC6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C4EC6" w:rsidRDefault="000C4EC6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C4EC6" w:rsidRDefault="000C4EC6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восстановления нарушенного управления экономикой 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>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обеспечения жизнедеятельности населения;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проведения восстановительных работ в условиях потери связи с вышестоящими органами управления.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Задачи, направленные на поддержание устойчивого функционирования экономики </w:t>
      </w:r>
      <w:r w:rsidR="00D75D66">
        <w:rPr>
          <w:color w:val="000000"/>
          <w:sz w:val="28"/>
          <w:szCs w:val="28"/>
        </w:rPr>
        <w:t>поселения</w:t>
      </w:r>
      <w:r w:rsidRPr="00727C22">
        <w:rPr>
          <w:color w:val="000000"/>
          <w:sz w:val="28"/>
          <w:szCs w:val="28"/>
        </w:rPr>
        <w:t xml:space="preserve"> в военное и мирное время, комиссия решает, согласовывая их с </w:t>
      </w:r>
      <w:r w:rsidR="00D75D66">
        <w:rPr>
          <w:color w:val="000000"/>
          <w:sz w:val="28"/>
          <w:szCs w:val="28"/>
        </w:rPr>
        <w:t>управлением</w:t>
      </w:r>
      <w:r w:rsidRPr="00727C22">
        <w:rPr>
          <w:color w:val="000000"/>
          <w:sz w:val="28"/>
          <w:szCs w:val="28"/>
        </w:rPr>
        <w:t xml:space="preserve"> по делам гражданской обороне, чрезвычайным ситуациям и ликвидации последствий стихийных бедствий </w:t>
      </w:r>
      <w:r w:rsidR="00D75D66">
        <w:rPr>
          <w:color w:val="000000"/>
          <w:sz w:val="28"/>
          <w:szCs w:val="28"/>
        </w:rPr>
        <w:t>муниципального образования Апшеронский район</w:t>
      </w:r>
      <w:r w:rsidRPr="00727C22">
        <w:rPr>
          <w:color w:val="000000"/>
          <w:sz w:val="28"/>
          <w:szCs w:val="28"/>
        </w:rPr>
        <w:t>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2.3. Комиссия имеет право: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- принимать решения, в пределах своей компетенции, обязательные для выполнения всеми органами управления и организациями, находящимися на территории 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>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- осуществлять </w:t>
      </w:r>
      <w:proofErr w:type="gramStart"/>
      <w:r w:rsidRPr="00727C22">
        <w:rPr>
          <w:color w:val="000000"/>
          <w:sz w:val="28"/>
          <w:szCs w:val="28"/>
        </w:rPr>
        <w:t>контроль за</w:t>
      </w:r>
      <w:proofErr w:type="gramEnd"/>
      <w:r w:rsidRPr="00727C22">
        <w:rPr>
          <w:color w:val="000000"/>
          <w:sz w:val="28"/>
          <w:szCs w:val="28"/>
        </w:rPr>
        <w:t xml:space="preserve"> деятельностью организаций</w:t>
      </w:r>
      <w:r w:rsidR="00D75D66">
        <w:rPr>
          <w:color w:val="000000"/>
          <w:sz w:val="28"/>
          <w:szCs w:val="28"/>
        </w:rPr>
        <w:t xml:space="preserve"> и учреждений</w:t>
      </w:r>
      <w:r w:rsidRPr="00727C22">
        <w:rPr>
          <w:color w:val="000000"/>
          <w:sz w:val="28"/>
          <w:szCs w:val="28"/>
        </w:rPr>
        <w:t>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получать от территориальных и отраслевых звеньев экономики материалы, необходимые для изучения и решения вопросов, относящихся к компетенции комиссии;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привлекать к участию в рассмотрении отдельных вопросов устойчивости ведущих специалистов территориальных и отраслевых звеньев экономики, а также организаций;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заслушивать должностных лиц всех звеньев экономики по вопросам устойчивости, проводить в установленном порядке совещания с представителями этих звеньев.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 </w:t>
      </w:r>
      <w:r w:rsidRPr="00727C22">
        <w:rPr>
          <w:rStyle w:val="apple-converted-space"/>
          <w:color w:val="000000"/>
          <w:sz w:val="28"/>
          <w:szCs w:val="28"/>
        </w:rPr>
        <w:t> </w:t>
      </w:r>
    </w:p>
    <w:p w:rsidR="00727C22" w:rsidRPr="00727C22" w:rsidRDefault="00727C22" w:rsidP="00D75D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III. ОРГАНИЗАЦИОННАЯ СТРУКТУРА КОМИССИИ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 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3.1. Председателем комиссии по ПУФ назначается Глава 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>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3.2. Заместителем председателя комиссии по ПУФ назначается </w:t>
      </w:r>
      <w:r w:rsidR="00D75D66">
        <w:rPr>
          <w:color w:val="000000"/>
          <w:sz w:val="28"/>
          <w:szCs w:val="28"/>
        </w:rPr>
        <w:t>специалист финансового отдела администрации</w:t>
      </w:r>
      <w:r w:rsidRPr="00727C22">
        <w:rPr>
          <w:color w:val="000000"/>
          <w:sz w:val="28"/>
          <w:szCs w:val="28"/>
        </w:rPr>
        <w:t>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3.3. Секретарем комиссии по ПУФ назначается специалист</w:t>
      </w:r>
      <w:r w:rsidR="00D75D66">
        <w:rPr>
          <w:color w:val="000000"/>
          <w:sz w:val="28"/>
          <w:szCs w:val="28"/>
        </w:rPr>
        <w:t xml:space="preserve"> организационного отдела</w:t>
      </w:r>
      <w:r w:rsidRPr="00727C22">
        <w:rPr>
          <w:color w:val="000000"/>
          <w:sz w:val="28"/>
          <w:szCs w:val="28"/>
        </w:rPr>
        <w:t xml:space="preserve"> </w:t>
      </w:r>
      <w:r w:rsidR="00D75D66">
        <w:rPr>
          <w:color w:val="000000"/>
          <w:sz w:val="28"/>
          <w:szCs w:val="28"/>
        </w:rPr>
        <w:t>а</w:t>
      </w:r>
      <w:r w:rsidRPr="00727C22">
        <w:rPr>
          <w:color w:val="000000"/>
          <w:sz w:val="28"/>
          <w:szCs w:val="28"/>
        </w:rPr>
        <w:t xml:space="preserve">дминистрации 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>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3.4. Комиссия по ПУФ состоит из следующих групп: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устойчивости работы организаций;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устойчивости функционирования систем жизнеобеспечения (тепл</w:t>
      </w:r>
      <w:proofErr w:type="gramStart"/>
      <w:r w:rsidRPr="00727C22">
        <w:rPr>
          <w:color w:val="000000"/>
          <w:sz w:val="28"/>
          <w:szCs w:val="28"/>
        </w:rPr>
        <w:t>о-</w:t>
      </w:r>
      <w:proofErr w:type="gramEnd"/>
      <w:r w:rsidRPr="00727C22">
        <w:rPr>
          <w:color w:val="000000"/>
          <w:sz w:val="28"/>
          <w:szCs w:val="28"/>
        </w:rPr>
        <w:t xml:space="preserve">, </w:t>
      </w:r>
      <w:proofErr w:type="spellStart"/>
      <w:r w:rsidRPr="00727C22">
        <w:rPr>
          <w:color w:val="000000"/>
          <w:sz w:val="28"/>
          <w:szCs w:val="28"/>
        </w:rPr>
        <w:t>водо</w:t>
      </w:r>
      <w:proofErr w:type="spellEnd"/>
      <w:r w:rsidRPr="00727C22">
        <w:rPr>
          <w:color w:val="000000"/>
          <w:sz w:val="28"/>
          <w:szCs w:val="28"/>
        </w:rPr>
        <w:t xml:space="preserve">-, </w:t>
      </w:r>
      <w:proofErr w:type="spellStart"/>
      <w:r w:rsidRPr="00727C22">
        <w:rPr>
          <w:color w:val="000000"/>
          <w:sz w:val="28"/>
          <w:szCs w:val="28"/>
        </w:rPr>
        <w:t>газо</w:t>
      </w:r>
      <w:proofErr w:type="spellEnd"/>
      <w:r w:rsidRPr="00727C22">
        <w:rPr>
          <w:color w:val="000000"/>
          <w:sz w:val="28"/>
          <w:szCs w:val="28"/>
        </w:rPr>
        <w:t>- и электроснабжение, канализация);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устойчивости сельскохозяйственного производства, организаций пищевой и перерабатывающей промышленности;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устойчивости функционирования транспорта и транспортных коммуникаций;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материально-технического снабжения;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устойчивости управления и связи;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планирования, рационального размещения производительных сил, подготовки восстановительных работ;</w:t>
      </w:r>
    </w:p>
    <w:p w:rsidR="000C4EC6" w:rsidRDefault="000C4EC6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</w:p>
    <w:p w:rsidR="000C4EC6" w:rsidRDefault="000C4EC6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</w:p>
    <w:p w:rsidR="000C4EC6" w:rsidRDefault="000C4EC6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3.5. Каждая группа состоит из 3 - 7 человек. Группы формируются из руководящего состава и специалистов Администрации</w:t>
      </w:r>
      <w:r w:rsidR="00D75D66">
        <w:rPr>
          <w:color w:val="000000"/>
          <w:sz w:val="28"/>
          <w:szCs w:val="28"/>
        </w:rPr>
        <w:t xml:space="preserve"> 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с привлечением необходимых специалистов организаций, расположенных на территории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>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3.6. Задачи, возлагаемые на отраслевые группы: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сбор, обобщение и анализ необходимой информации по своему направлению работы;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участие в разработке докладов, справок и других документов по вопросам устойчивого функционирования организаций</w:t>
      </w:r>
      <w:r w:rsidR="001D7D8C">
        <w:rPr>
          <w:color w:val="000000"/>
          <w:sz w:val="28"/>
          <w:szCs w:val="28"/>
        </w:rPr>
        <w:t xml:space="preserve">, расположенных на территории </w:t>
      </w:r>
      <w:r w:rsidRPr="00727C22">
        <w:rPr>
          <w:color w:val="000000"/>
          <w:sz w:val="28"/>
          <w:szCs w:val="28"/>
        </w:rPr>
        <w:t xml:space="preserve"> 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 xml:space="preserve"> в пределах своей компетенции;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разработка предложений председателю комиссии по ПУФ по совершенствованию работы в своем направлении;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разработка и представление руководителю группы планирования, рационального размещения производительных сил, подготовки восстановительных работ предложений и мероприятий для включения в перспективный план мероприятий по поддержанию устойчивого функционирования организаций</w:t>
      </w:r>
      <w:r w:rsidR="00F97C18">
        <w:rPr>
          <w:color w:val="000000"/>
          <w:sz w:val="28"/>
          <w:szCs w:val="28"/>
        </w:rPr>
        <w:t>, расположенных на территории</w:t>
      </w:r>
      <w:r w:rsidRPr="00727C22">
        <w:rPr>
          <w:color w:val="000000"/>
          <w:sz w:val="28"/>
          <w:szCs w:val="28"/>
        </w:rPr>
        <w:t xml:space="preserve"> 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 xml:space="preserve"> и годовой план работы комиссии по ПУФ;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участие в проведении исследований, учений, тренировок и других мероприятий по вопросам устойчивого функционирования организаций</w:t>
      </w:r>
      <w:r w:rsidR="00F97C18">
        <w:rPr>
          <w:color w:val="000000"/>
          <w:sz w:val="28"/>
          <w:szCs w:val="28"/>
        </w:rPr>
        <w:t>, расположенных на территории</w:t>
      </w:r>
      <w:r w:rsidRPr="00727C22">
        <w:rPr>
          <w:color w:val="000000"/>
          <w:sz w:val="28"/>
          <w:szCs w:val="28"/>
        </w:rPr>
        <w:t xml:space="preserve"> </w:t>
      </w:r>
      <w:r w:rsidR="00D75D66">
        <w:rPr>
          <w:sz w:val="28"/>
          <w:szCs w:val="28"/>
        </w:rPr>
        <w:t>Кубанского сельского поселения Апшеронского района</w:t>
      </w:r>
      <w:r w:rsidRPr="00727C22">
        <w:rPr>
          <w:color w:val="000000"/>
          <w:sz w:val="28"/>
          <w:szCs w:val="28"/>
        </w:rPr>
        <w:t>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3.7. В соответствии с предназначением групп комиссии по ПУФ на них, кроме того, возлагается: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3.7.1.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rStyle w:val="a4"/>
          <w:color w:val="000000"/>
          <w:sz w:val="28"/>
          <w:szCs w:val="28"/>
        </w:rPr>
        <w:t>На группу устойчивости работы организаций: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разработка, планирование и осуществление мероприятий по защите гражданского персонала организаций, поддержанию устойчивого функционирования объектов экономики и обеспечению их жизнедеятельности в повседневных условиях, при возникновении чрезвычайных ситуаций 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в мирное и военное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определение потерь среди гражданского персонала, возможных разрушений объектов защиты гражданского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 в мирное и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 военное время.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3.7.2.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rStyle w:val="a4"/>
          <w:color w:val="000000"/>
          <w:sz w:val="28"/>
          <w:szCs w:val="28"/>
        </w:rPr>
        <w:t>На группу устойчивости функционирования систем жизнеобеспечения: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разработка, планирование и осуществление мероприятий по поддержанию устойчивого функционирования систем жизнеобеспечения в повседневных условиях, при возникновении чрезвычайных ситуаций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 в мирное и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 военное время;</w:t>
      </w:r>
    </w:p>
    <w:p w:rsidR="000C4EC6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определение возможных потерь и разрушений систем жизнеобеспечения организаций и путей их восстановления, а также возможности работы на автономных источниках при возникновении чрезвычайных ситуаций в мирное и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 военное время.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lastRenderedPageBreak/>
        <w:t>3.7.3.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rStyle w:val="a4"/>
          <w:color w:val="000000"/>
          <w:sz w:val="28"/>
          <w:szCs w:val="28"/>
        </w:rPr>
        <w:t>На группу устойчивости сельскохозяйственного производства, организаций пищевой и перерабатывающей промышленности: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разработка, планирование и осуществление мероприятий по защите сельскохозяйственных животных и растений, поддержанию устойчивого функционирования организаций пищевой и перерабатывающей промышленности в повседневных условиях, при возникновении чрезвычайных ситуаций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 в мирное и военное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определение возможных потерь мощностей и снижения объема сельскохозяйственного производства, организаций пищевой и перерабатывающей промышленности при возникновении чрезвычайных ситуаций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 в мирное и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 военное время.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3.7.4.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rStyle w:val="a4"/>
          <w:color w:val="000000"/>
          <w:sz w:val="28"/>
          <w:szCs w:val="28"/>
        </w:rPr>
        <w:t>На группу устойчивости функционирования транспорта и транспортных коммуникаций: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разработка, планирование и осуществление мероприятий по поддержанию устойчивого функционирования объектов транспорта и транспортных коммуникаций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rStyle w:val="a5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в повседневных условиях, при возникновении чрезвычайных ситуаций в мирное и военное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определение возможных потерь имеющихся транспортных средств и разрушений транспортных коммуникаций при возникновении чрезвычайных ситуаций в мирное и военное время.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3.7.5.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rStyle w:val="a4"/>
          <w:color w:val="000000"/>
          <w:sz w:val="28"/>
          <w:szCs w:val="28"/>
        </w:rPr>
        <w:t>На группу материально-технического снабжения: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разработка, планирование и осуществление мероприятий по поддержанию устойчивости функционирования материально-технического снабжения организаций</w:t>
      </w:r>
      <w:r w:rsidRPr="00727C2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в повседневных условиях, при возникновении чрезвычайных ситуаций в мирное и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 военное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определение возможных потерь материально-технических средств, разрушений объектов материально-технического снабжения, складских помещений и погрузочно-разгрузочных механизмов, нарушений хозяйственных связей при возникновении чрезвычайных ситуаций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 в мирное и военное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3.7.6.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rStyle w:val="a4"/>
          <w:color w:val="000000"/>
          <w:sz w:val="28"/>
          <w:szCs w:val="28"/>
        </w:rPr>
        <w:t>На группу устойчивости управления и связи: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разработка, планирование и осуществление мероприятий по поддержанию устойчивости функционирования системы управления и связи в повседневных условиях, при возникновении чрезвычайных ситуаций в мирное и военное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определение возможных разрушений систем управления, сре</w:t>
      </w:r>
      <w:proofErr w:type="gramStart"/>
      <w:r w:rsidRPr="00727C22">
        <w:rPr>
          <w:color w:val="000000"/>
          <w:sz w:val="28"/>
          <w:szCs w:val="28"/>
        </w:rPr>
        <w:t>дств св</w:t>
      </w:r>
      <w:proofErr w:type="gramEnd"/>
      <w:r w:rsidRPr="00727C22">
        <w:rPr>
          <w:color w:val="000000"/>
          <w:sz w:val="28"/>
          <w:szCs w:val="28"/>
        </w:rPr>
        <w:t>язи и отдельных их элементов при возникновении чрезвычайных ситуаций в мирное и военное время, а также способности дублирующих систем обеспечить управление экономикой при выходе из строя основных органов управления и средств связи.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3.7.7.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rStyle w:val="a4"/>
          <w:color w:val="000000"/>
          <w:sz w:val="28"/>
          <w:szCs w:val="28"/>
        </w:rPr>
        <w:t>На группу планирования, рационального размещения производительных сил, подготовки восстановительных работ: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обобщение представляемых руководителями групп мероприятий и составление перспективного плана мероприятий по поддержанию устойчивого функционирования организаций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rStyle w:val="a5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и годового плана работы комиссии по ПУФ;</w:t>
      </w:r>
    </w:p>
    <w:p w:rsidR="000C4EC6" w:rsidRDefault="000C4EC6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</w:p>
    <w:p w:rsidR="000C4EC6" w:rsidRDefault="000C4EC6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</w:p>
    <w:p w:rsidR="000C4EC6" w:rsidRDefault="000C4EC6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</w:p>
    <w:p w:rsidR="000C4EC6" w:rsidRDefault="000C4EC6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lastRenderedPageBreak/>
        <w:t>- сбор, обобщение, анализ и подготовка проектов докладов, справок и других материалов о готовности и возможностях экономики района к устойчивому функционированию в повседневных условиях, при возникновении чрезвычайных ситуаций</w:t>
      </w:r>
      <w:r w:rsidRPr="00727C22">
        <w:rPr>
          <w:rStyle w:val="apple-converted-space"/>
          <w:color w:val="000000"/>
          <w:sz w:val="28"/>
          <w:szCs w:val="28"/>
        </w:rPr>
        <w:t> </w:t>
      </w:r>
      <w:r w:rsidRPr="00727C22">
        <w:rPr>
          <w:color w:val="000000"/>
          <w:sz w:val="28"/>
          <w:szCs w:val="28"/>
        </w:rPr>
        <w:t> в мирное и военное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разработка перечня мероприятий по поддержанию устойчивости функционирования организаций в повседневных условиях, при возникновении чрезвычайных ситуаций в мирное и военное время;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 xml:space="preserve">- включение спланированных мероприятий в проекты экономического и социального развития </w:t>
      </w:r>
      <w:r w:rsidR="00F97C18">
        <w:rPr>
          <w:color w:val="000000"/>
          <w:sz w:val="28"/>
          <w:szCs w:val="28"/>
        </w:rPr>
        <w:t>Кубанского сельского поселения Апшеронского района</w:t>
      </w:r>
      <w:r w:rsidRPr="00F97C18">
        <w:rPr>
          <w:color w:val="000000"/>
          <w:sz w:val="28"/>
          <w:szCs w:val="28"/>
        </w:rPr>
        <w:t>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разработка, планирование и осуществление мероприятий по размещению производительных сил, степени концентрации промышленности и запасов, дублирование производства и т.п.;</w:t>
      </w:r>
    </w:p>
    <w:p w:rsidR="00727C22" w:rsidRPr="00727C22" w:rsidRDefault="00727C22" w:rsidP="00727C2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color w:val="000000"/>
          <w:sz w:val="28"/>
          <w:szCs w:val="28"/>
        </w:rPr>
      </w:pPr>
      <w:r w:rsidRPr="00727C22">
        <w:rPr>
          <w:color w:val="000000"/>
          <w:sz w:val="28"/>
          <w:szCs w:val="28"/>
        </w:rPr>
        <w:t>- разработка, планирование и осуществление мероприятий по подготовке и проведению восстановительных работ, формированию строительных, строительно-монтажных организаций и специальных формирований и их обучению.</w:t>
      </w:r>
    </w:p>
    <w:p w:rsidR="00E04008" w:rsidRDefault="00E04008" w:rsidP="00727C22">
      <w:pPr>
        <w:jc w:val="both"/>
        <w:rPr>
          <w:sz w:val="28"/>
          <w:szCs w:val="28"/>
        </w:rPr>
      </w:pPr>
    </w:p>
    <w:p w:rsidR="00D75D66" w:rsidRDefault="00D75D66" w:rsidP="00727C22">
      <w:pPr>
        <w:jc w:val="both"/>
        <w:rPr>
          <w:sz w:val="28"/>
          <w:szCs w:val="28"/>
        </w:rPr>
      </w:pPr>
    </w:p>
    <w:p w:rsidR="00D75D66" w:rsidRDefault="00D75D66" w:rsidP="00727C22">
      <w:pPr>
        <w:jc w:val="both"/>
        <w:rPr>
          <w:sz w:val="28"/>
          <w:szCs w:val="28"/>
        </w:rPr>
      </w:pPr>
    </w:p>
    <w:p w:rsidR="00D75D66" w:rsidRDefault="00D75D66" w:rsidP="00727C2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ЖКХ                                                    А.Ю. Дубасов</w:t>
      </w: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F97C18" w:rsidRDefault="00F97C18" w:rsidP="00727C22">
      <w:pPr>
        <w:jc w:val="both"/>
        <w:rPr>
          <w:sz w:val="28"/>
          <w:szCs w:val="28"/>
        </w:rPr>
      </w:pPr>
    </w:p>
    <w:p w:rsidR="00F97C18" w:rsidRDefault="00F97C18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727C22">
      <w:pPr>
        <w:jc w:val="both"/>
        <w:rPr>
          <w:sz w:val="28"/>
          <w:szCs w:val="28"/>
        </w:rPr>
      </w:pPr>
    </w:p>
    <w:p w:rsidR="00A57350" w:rsidRDefault="00A57350" w:rsidP="00A57350">
      <w:pPr>
        <w:pStyle w:val="a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ЛИСТ  СОГЛАСОВАНИЯ</w:t>
      </w:r>
    </w:p>
    <w:p w:rsidR="00A57350" w:rsidRDefault="00A57350" w:rsidP="00A57350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постановления администрации Кубанского сельского  поселения Апшеронского района</w:t>
      </w:r>
    </w:p>
    <w:p w:rsidR="00A57350" w:rsidRDefault="00A57350" w:rsidP="00A57350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 №____</w:t>
      </w:r>
    </w:p>
    <w:p w:rsidR="00F97C18" w:rsidRPr="00F97C18" w:rsidRDefault="00A57350" w:rsidP="00F97C18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>
        <w:rPr>
          <w:sz w:val="28"/>
        </w:rPr>
        <w:t>«</w:t>
      </w:r>
      <w:r w:rsidR="00F97C18" w:rsidRPr="00F97C18">
        <w:rPr>
          <w:color w:val="000000"/>
          <w:sz w:val="28"/>
          <w:szCs w:val="28"/>
        </w:rPr>
        <w:t>Об утверждении положения о комиссии по</w:t>
      </w:r>
      <w:r w:rsidR="00F97C18" w:rsidRPr="00F97C18">
        <w:rPr>
          <w:rStyle w:val="apple-converted-space"/>
          <w:color w:val="000000"/>
          <w:sz w:val="28"/>
          <w:szCs w:val="28"/>
        </w:rPr>
        <w:t> </w:t>
      </w:r>
      <w:r w:rsidR="00F97C18" w:rsidRPr="00F97C18">
        <w:rPr>
          <w:color w:val="000000"/>
          <w:sz w:val="28"/>
          <w:szCs w:val="28"/>
        </w:rPr>
        <w:t xml:space="preserve">поддержанию </w:t>
      </w:r>
    </w:p>
    <w:p w:rsidR="00F97C18" w:rsidRPr="00F97C18" w:rsidRDefault="00F97C18" w:rsidP="00F97C18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F97C18">
        <w:rPr>
          <w:color w:val="000000"/>
          <w:sz w:val="28"/>
          <w:szCs w:val="28"/>
        </w:rPr>
        <w:t xml:space="preserve">устойчивого функционирования организаций, расположенных на территории Кубанского сельского поселения Апшеронского района, </w:t>
      </w:r>
    </w:p>
    <w:p w:rsidR="00A57350" w:rsidRPr="00F97C18" w:rsidRDefault="00F97C18" w:rsidP="00F97C18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F97C18">
        <w:rPr>
          <w:color w:val="000000"/>
          <w:sz w:val="28"/>
          <w:szCs w:val="28"/>
        </w:rPr>
        <w:t>в чрезвычайных ситуациях военного и мирного времени</w:t>
      </w:r>
      <w:r w:rsidR="00A57350">
        <w:rPr>
          <w:sz w:val="28"/>
        </w:rPr>
        <w:t>»</w:t>
      </w: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подготовлен и внесен:</w:t>
      </w: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отдела ЖКХ                     </w:t>
      </w:r>
      <w:r w:rsidR="009C4886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А.Ю.</w:t>
      </w:r>
      <w:r w:rsidR="009C48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Дубасов</w:t>
      </w: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согласован:</w:t>
      </w: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организационного отдела                                                                    Т.Н.Рябинина</w:t>
      </w: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</w:p>
    <w:p w:rsidR="00A57350" w:rsidRDefault="00A57350" w:rsidP="00A57350">
      <w:pPr>
        <w:pStyle w:val="a8"/>
        <w:rPr>
          <w:rFonts w:ascii="Times New Roman" w:hAnsi="Times New Roman"/>
          <w:sz w:val="28"/>
        </w:rPr>
      </w:pPr>
    </w:p>
    <w:p w:rsidR="00A57350" w:rsidRDefault="00A57350" w:rsidP="00A57350">
      <w:pPr>
        <w:jc w:val="both"/>
        <w:rPr>
          <w:sz w:val="28"/>
          <w:szCs w:val="28"/>
        </w:rPr>
      </w:pPr>
    </w:p>
    <w:p w:rsidR="00A57350" w:rsidRDefault="00A57350" w:rsidP="00A573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7350" w:rsidRDefault="00A57350" w:rsidP="00A57350">
      <w:pPr>
        <w:jc w:val="both"/>
        <w:rPr>
          <w:sz w:val="28"/>
          <w:szCs w:val="28"/>
        </w:rPr>
      </w:pPr>
    </w:p>
    <w:p w:rsidR="00A57350" w:rsidRPr="00727C22" w:rsidRDefault="00A57350" w:rsidP="00727C22">
      <w:pPr>
        <w:jc w:val="both"/>
        <w:rPr>
          <w:sz w:val="28"/>
          <w:szCs w:val="28"/>
        </w:rPr>
      </w:pPr>
    </w:p>
    <w:sectPr w:rsidR="00A57350" w:rsidRPr="00727C22" w:rsidSect="000C4EC6">
      <w:pgSz w:w="11906" w:h="16838"/>
      <w:pgMar w:top="851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C22"/>
    <w:rsid w:val="00000C45"/>
    <w:rsid w:val="000070AD"/>
    <w:rsid w:val="00007A6E"/>
    <w:rsid w:val="00010B12"/>
    <w:rsid w:val="0001340C"/>
    <w:rsid w:val="0001522E"/>
    <w:rsid w:val="000162D3"/>
    <w:rsid w:val="000217D8"/>
    <w:rsid w:val="00021AEC"/>
    <w:rsid w:val="000233D8"/>
    <w:rsid w:val="00030B5E"/>
    <w:rsid w:val="00030B66"/>
    <w:rsid w:val="00031073"/>
    <w:rsid w:val="00033085"/>
    <w:rsid w:val="0003621C"/>
    <w:rsid w:val="00036C64"/>
    <w:rsid w:val="0003740E"/>
    <w:rsid w:val="00040600"/>
    <w:rsid w:val="0004144A"/>
    <w:rsid w:val="0004154F"/>
    <w:rsid w:val="000625C1"/>
    <w:rsid w:val="000642B9"/>
    <w:rsid w:val="0006535A"/>
    <w:rsid w:val="000662D0"/>
    <w:rsid w:val="0007393A"/>
    <w:rsid w:val="00077FD5"/>
    <w:rsid w:val="0008000F"/>
    <w:rsid w:val="000843B3"/>
    <w:rsid w:val="00085C64"/>
    <w:rsid w:val="00086F30"/>
    <w:rsid w:val="00095FB2"/>
    <w:rsid w:val="0009703C"/>
    <w:rsid w:val="00097231"/>
    <w:rsid w:val="00097C2E"/>
    <w:rsid w:val="00097CDC"/>
    <w:rsid w:val="000A108E"/>
    <w:rsid w:val="000A4AFC"/>
    <w:rsid w:val="000A5638"/>
    <w:rsid w:val="000B0882"/>
    <w:rsid w:val="000B2F8E"/>
    <w:rsid w:val="000B3B18"/>
    <w:rsid w:val="000B40CE"/>
    <w:rsid w:val="000B5BB8"/>
    <w:rsid w:val="000B712C"/>
    <w:rsid w:val="000C33A5"/>
    <w:rsid w:val="000C4BBA"/>
    <w:rsid w:val="000C4EC6"/>
    <w:rsid w:val="000C607D"/>
    <w:rsid w:val="000C6662"/>
    <w:rsid w:val="000C67FA"/>
    <w:rsid w:val="000C7020"/>
    <w:rsid w:val="000D2E0F"/>
    <w:rsid w:val="000D3D6A"/>
    <w:rsid w:val="000D404B"/>
    <w:rsid w:val="000D563B"/>
    <w:rsid w:val="000D5AA0"/>
    <w:rsid w:val="000E2CCE"/>
    <w:rsid w:val="000E49B8"/>
    <w:rsid w:val="000E5FA3"/>
    <w:rsid w:val="000E67EA"/>
    <w:rsid w:val="000E7461"/>
    <w:rsid w:val="000F28FE"/>
    <w:rsid w:val="000F48F9"/>
    <w:rsid w:val="000F52DB"/>
    <w:rsid w:val="000F6A76"/>
    <w:rsid w:val="00103EF2"/>
    <w:rsid w:val="00105E37"/>
    <w:rsid w:val="00105F3F"/>
    <w:rsid w:val="001115B5"/>
    <w:rsid w:val="00111702"/>
    <w:rsid w:val="00112647"/>
    <w:rsid w:val="00116BC1"/>
    <w:rsid w:val="0011768D"/>
    <w:rsid w:val="00117AD6"/>
    <w:rsid w:val="00117B90"/>
    <w:rsid w:val="00121929"/>
    <w:rsid w:val="00122341"/>
    <w:rsid w:val="00136A97"/>
    <w:rsid w:val="00141095"/>
    <w:rsid w:val="00143B24"/>
    <w:rsid w:val="00145412"/>
    <w:rsid w:val="0014670D"/>
    <w:rsid w:val="00156B70"/>
    <w:rsid w:val="00161EB2"/>
    <w:rsid w:val="00162671"/>
    <w:rsid w:val="00163F9C"/>
    <w:rsid w:val="0016799D"/>
    <w:rsid w:val="001727A3"/>
    <w:rsid w:val="00172810"/>
    <w:rsid w:val="0017357D"/>
    <w:rsid w:val="001757C7"/>
    <w:rsid w:val="00180199"/>
    <w:rsid w:val="001811B9"/>
    <w:rsid w:val="00182A13"/>
    <w:rsid w:val="00184571"/>
    <w:rsid w:val="00186A70"/>
    <w:rsid w:val="0019071F"/>
    <w:rsid w:val="001949CE"/>
    <w:rsid w:val="00194E9C"/>
    <w:rsid w:val="001956EE"/>
    <w:rsid w:val="00195963"/>
    <w:rsid w:val="001A088E"/>
    <w:rsid w:val="001A1E87"/>
    <w:rsid w:val="001A3BF2"/>
    <w:rsid w:val="001A73FE"/>
    <w:rsid w:val="001B2F37"/>
    <w:rsid w:val="001B3924"/>
    <w:rsid w:val="001B73F0"/>
    <w:rsid w:val="001B76FF"/>
    <w:rsid w:val="001C187B"/>
    <w:rsid w:val="001C38E4"/>
    <w:rsid w:val="001C3FBE"/>
    <w:rsid w:val="001D09F1"/>
    <w:rsid w:val="001D0D16"/>
    <w:rsid w:val="001D5E35"/>
    <w:rsid w:val="001D7D8C"/>
    <w:rsid w:val="001E00F8"/>
    <w:rsid w:val="001F005C"/>
    <w:rsid w:val="001F370C"/>
    <w:rsid w:val="001F418D"/>
    <w:rsid w:val="001F5B50"/>
    <w:rsid w:val="001F6108"/>
    <w:rsid w:val="001F62BD"/>
    <w:rsid w:val="002049BD"/>
    <w:rsid w:val="00204F0A"/>
    <w:rsid w:val="00206B04"/>
    <w:rsid w:val="00206B0C"/>
    <w:rsid w:val="002100BE"/>
    <w:rsid w:val="00212FB3"/>
    <w:rsid w:val="00216BEF"/>
    <w:rsid w:val="0022294C"/>
    <w:rsid w:val="00223D53"/>
    <w:rsid w:val="00230D3D"/>
    <w:rsid w:val="00231004"/>
    <w:rsid w:val="00232DE1"/>
    <w:rsid w:val="002350BB"/>
    <w:rsid w:val="002361E7"/>
    <w:rsid w:val="0023777A"/>
    <w:rsid w:val="00237E97"/>
    <w:rsid w:val="00241D22"/>
    <w:rsid w:val="00247274"/>
    <w:rsid w:val="0024798C"/>
    <w:rsid w:val="0026506A"/>
    <w:rsid w:val="00265657"/>
    <w:rsid w:val="0026699A"/>
    <w:rsid w:val="00271231"/>
    <w:rsid w:val="002720B8"/>
    <w:rsid w:val="002816F3"/>
    <w:rsid w:val="00283049"/>
    <w:rsid w:val="00283B6C"/>
    <w:rsid w:val="00285882"/>
    <w:rsid w:val="00285FDA"/>
    <w:rsid w:val="00292453"/>
    <w:rsid w:val="002924FF"/>
    <w:rsid w:val="00292C8D"/>
    <w:rsid w:val="00295764"/>
    <w:rsid w:val="00295DBC"/>
    <w:rsid w:val="002A13C7"/>
    <w:rsid w:val="002A437B"/>
    <w:rsid w:val="002A666A"/>
    <w:rsid w:val="002A7769"/>
    <w:rsid w:val="002A79C9"/>
    <w:rsid w:val="002B1999"/>
    <w:rsid w:val="002B2569"/>
    <w:rsid w:val="002B3A5B"/>
    <w:rsid w:val="002B4D13"/>
    <w:rsid w:val="002B6200"/>
    <w:rsid w:val="002B6387"/>
    <w:rsid w:val="002B78AF"/>
    <w:rsid w:val="002B7D42"/>
    <w:rsid w:val="002C12F8"/>
    <w:rsid w:val="002C25DA"/>
    <w:rsid w:val="002C49D2"/>
    <w:rsid w:val="002C4B5C"/>
    <w:rsid w:val="002C659C"/>
    <w:rsid w:val="002C6683"/>
    <w:rsid w:val="002D335A"/>
    <w:rsid w:val="002E0A3A"/>
    <w:rsid w:val="002E1884"/>
    <w:rsid w:val="002E3700"/>
    <w:rsid w:val="002E442C"/>
    <w:rsid w:val="002E59CA"/>
    <w:rsid w:val="002E5D24"/>
    <w:rsid w:val="002E5F6B"/>
    <w:rsid w:val="002F03E7"/>
    <w:rsid w:val="002F68BA"/>
    <w:rsid w:val="003017BA"/>
    <w:rsid w:val="0030276E"/>
    <w:rsid w:val="00310BAD"/>
    <w:rsid w:val="003114F8"/>
    <w:rsid w:val="00313A8A"/>
    <w:rsid w:val="00326037"/>
    <w:rsid w:val="003270DE"/>
    <w:rsid w:val="00330831"/>
    <w:rsid w:val="00330F6C"/>
    <w:rsid w:val="003339BB"/>
    <w:rsid w:val="00335762"/>
    <w:rsid w:val="00335FF1"/>
    <w:rsid w:val="00341D64"/>
    <w:rsid w:val="00342AF6"/>
    <w:rsid w:val="00346577"/>
    <w:rsid w:val="00346744"/>
    <w:rsid w:val="00347FCB"/>
    <w:rsid w:val="003545F0"/>
    <w:rsid w:val="003546A4"/>
    <w:rsid w:val="0036177E"/>
    <w:rsid w:val="0036309F"/>
    <w:rsid w:val="00364204"/>
    <w:rsid w:val="00367C27"/>
    <w:rsid w:val="003706F3"/>
    <w:rsid w:val="00370F90"/>
    <w:rsid w:val="00374FF1"/>
    <w:rsid w:val="00377CD4"/>
    <w:rsid w:val="0038070E"/>
    <w:rsid w:val="00381B2E"/>
    <w:rsid w:val="003853FB"/>
    <w:rsid w:val="00387326"/>
    <w:rsid w:val="00387CA5"/>
    <w:rsid w:val="0039075A"/>
    <w:rsid w:val="00392BE9"/>
    <w:rsid w:val="003A3D1A"/>
    <w:rsid w:val="003A493C"/>
    <w:rsid w:val="003A5385"/>
    <w:rsid w:val="003A7645"/>
    <w:rsid w:val="003A7A1B"/>
    <w:rsid w:val="003B039F"/>
    <w:rsid w:val="003B0DD3"/>
    <w:rsid w:val="003B1041"/>
    <w:rsid w:val="003B611C"/>
    <w:rsid w:val="003C0A33"/>
    <w:rsid w:val="003C1A19"/>
    <w:rsid w:val="003C2162"/>
    <w:rsid w:val="003C58C0"/>
    <w:rsid w:val="003C6319"/>
    <w:rsid w:val="003C68DF"/>
    <w:rsid w:val="003C797E"/>
    <w:rsid w:val="003C7F3D"/>
    <w:rsid w:val="003D16A2"/>
    <w:rsid w:val="003D2DAB"/>
    <w:rsid w:val="003D5BB6"/>
    <w:rsid w:val="003E05A1"/>
    <w:rsid w:val="003E25C2"/>
    <w:rsid w:val="003E347C"/>
    <w:rsid w:val="003E409B"/>
    <w:rsid w:val="003E64B3"/>
    <w:rsid w:val="003F406D"/>
    <w:rsid w:val="003F484B"/>
    <w:rsid w:val="003F52E8"/>
    <w:rsid w:val="003F5CE0"/>
    <w:rsid w:val="003F5DDD"/>
    <w:rsid w:val="0040034E"/>
    <w:rsid w:val="004068FF"/>
    <w:rsid w:val="0040718E"/>
    <w:rsid w:val="00407BB7"/>
    <w:rsid w:val="00412F00"/>
    <w:rsid w:val="004140CE"/>
    <w:rsid w:val="0041477C"/>
    <w:rsid w:val="0041699F"/>
    <w:rsid w:val="00422F6F"/>
    <w:rsid w:val="00425A10"/>
    <w:rsid w:val="004261E2"/>
    <w:rsid w:val="0042750B"/>
    <w:rsid w:val="00427978"/>
    <w:rsid w:val="00430B09"/>
    <w:rsid w:val="00434110"/>
    <w:rsid w:val="00434AEA"/>
    <w:rsid w:val="0043602E"/>
    <w:rsid w:val="00440234"/>
    <w:rsid w:val="004406C1"/>
    <w:rsid w:val="00444DC7"/>
    <w:rsid w:val="004465D0"/>
    <w:rsid w:val="004472EC"/>
    <w:rsid w:val="00447C65"/>
    <w:rsid w:val="00453C44"/>
    <w:rsid w:val="00460C7B"/>
    <w:rsid w:val="00463460"/>
    <w:rsid w:val="004635C6"/>
    <w:rsid w:val="00465E87"/>
    <w:rsid w:val="004665D8"/>
    <w:rsid w:val="0047213E"/>
    <w:rsid w:val="00474F98"/>
    <w:rsid w:val="00476036"/>
    <w:rsid w:val="00476244"/>
    <w:rsid w:val="00477D41"/>
    <w:rsid w:val="00485994"/>
    <w:rsid w:val="00485C6D"/>
    <w:rsid w:val="00486A38"/>
    <w:rsid w:val="00487385"/>
    <w:rsid w:val="00492572"/>
    <w:rsid w:val="004938BD"/>
    <w:rsid w:val="00496029"/>
    <w:rsid w:val="00497713"/>
    <w:rsid w:val="00497AE4"/>
    <w:rsid w:val="004A5550"/>
    <w:rsid w:val="004B036B"/>
    <w:rsid w:val="004B4DD6"/>
    <w:rsid w:val="004B4E89"/>
    <w:rsid w:val="004C08F4"/>
    <w:rsid w:val="004C2FA3"/>
    <w:rsid w:val="004C3972"/>
    <w:rsid w:val="004D0C0D"/>
    <w:rsid w:val="004D4C03"/>
    <w:rsid w:val="004D5980"/>
    <w:rsid w:val="004D79AE"/>
    <w:rsid w:val="004E10B2"/>
    <w:rsid w:val="004E6584"/>
    <w:rsid w:val="004F13D2"/>
    <w:rsid w:val="004F196D"/>
    <w:rsid w:val="004F2F5F"/>
    <w:rsid w:val="004F3D78"/>
    <w:rsid w:val="004F59A0"/>
    <w:rsid w:val="004F5DC9"/>
    <w:rsid w:val="004F7139"/>
    <w:rsid w:val="004F7682"/>
    <w:rsid w:val="0050040D"/>
    <w:rsid w:val="00502B7D"/>
    <w:rsid w:val="00506A20"/>
    <w:rsid w:val="005076D5"/>
    <w:rsid w:val="00510E42"/>
    <w:rsid w:val="00515FB9"/>
    <w:rsid w:val="00520195"/>
    <w:rsid w:val="00522183"/>
    <w:rsid w:val="00522A69"/>
    <w:rsid w:val="00522B0A"/>
    <w:rsid w:val="00525D05"/>
    <w:rsid w:val="00527DDB"/>
    <w:rsid w:val="00531C4B"/>
    <w:rsid w:val="005427C1"/>
    <w:rsid w:val="00543775"/>
    <w:rsid w:val="00543BB7"/>
    <w:rsid w:val="00545456"/>
    <w:rsid w:val="00545981"/>
    <w:rsid w:val="0054625E"/>
    <w:rsid w:val="005466AB"/>
    <w:rsid w:val="0054778D"/>
    <w:rsid w:val="0055024E"/>
    <w:rsid w:val="0055661A"/>
    <w:rsid w:val="00556CB2"/>
    <w:rsid w:val="00560237"/>
    <w:rsid w:val="005610C3"/>
    <w:rsid w:val="00565B6C"/>
    <w:rsid w:val="00566C35"/>
    <w:rsid w:val="00567A40"/>
    <w:rsid w:val="00570D7C"/>
    <w:rsid w:val="00572798"/>
    <w:rsid w:val="00572A6A"/>
    <w:rsid w:val="00572C71"/>
    <w:rsid w:val="005770D9"/>
    <w:rsid w:val="00581488"/>
    <w:rsid w:val="0058375D"/>
    <w:rsid w:val="00583FAB"/>
    <w:rsid w:val="005940CE"/>
    <w:rsid w:val="00594AEA"/>
    <w:rsid w:val="0059651B"/>
    <w:rsid w:val="005A116B"/>
    <w:rsid w:val="005A1433"/>
    <w:rsid w:val="005A2B0A"/>
    <w:rsid w:val="005A37C8"/>
    <w:rsid w:val="005A7864"/>
    <w:rsid w:val="005A7E34"/>
    <w:rsid w:val="005B075A"/>
    <w:rsid w:val="005B0A7C"/>
    <w:rsid w:val="005B11BC"/>
    <w:rsid w:val="005B41B7"/>
    <w:rsid w:val="005B4772"/>
    <w:rsid w:val="005C527E"/>
    <w:rsid w:val="005C6395"/>
    <w:rsid w:val="005D4D0D"/>
    <w:rsid w:val="005D60DD"/>
    <w:rsid w:val="005D62CD"/>
    <w:rsid w:val="005D63A9"/>
    <w:rsid w:val="005E092E"/>
    <w:rsid w:val="005E1594"/>
    <w:rsid w:val="005E644D"/>
    <w:rsid w:val="005E670E"/>
    <w:rsid w:val="005F08A0"/>
    <w:rsid w:val="005F5225"/>
    <w:rsid w:val="005F677D"/>
    <w:rsid w:val="00600D04"/>
    <w:rsid w:val="00602451"/>
    <w:rsid w:val="00602A9B"/>
    <w:rsid w:val="006039EF"/>
    <w:rsid w:val="0061113B"/>
    <w:rsid w:val="00611301"/>
    <w:rsid w:val="00614201"/>
    <w:rsid w:val="0061550E"/>
    <w:rsid w:val="00621CAD"/>
    <w:rsid w:val="00622820"/>
    <w:rsid w:val="00622E75"/>
    <w:rsid w:val="006319D5"/>
    <w:rsid w:val="00632E55"/>
    <w:rsid w:val="00633AA0"/>
    <w:rsid w:val="00635016"/>
    <w:rsid w:val="006355B8"/>
    <w:rsid w:val="00636069"/>
    <w:rsid w:val="00636320"/>
    <w:rsid w:val="00637BA0"/>
    <w:rsid w:val="006402F3"/>
    <w:rsid w:val="006430DA"/>
    <w:rsid w:val="00643703"/>
    <w:rsid w:val="00645AC0"/>
    <w:rsid w:val="006475E1"/>
    <w:rsid w:val="00647C52"/>
    <w:rsid w:val="006524BE"/>
    <w:rsid w:val="006524E0"/>
    <w:rsid w:val="006539D4"/>
    <w:rsid w:val="00655331"/>
    <w:rsid w:val="006608E9"/>
    <w:rsid w:val="0066341E"/>
    <w:rsid w:val="0066607E"/>
    <w:rsid w:val="0067190E"/>
    <w:rsid w:val="006719B9"/>
    <w:rsid w:val="00677330"/>
    <w:rsid w:val="006817A9"/>
    <w:rsid w:val="006837EA"/>
    <w:rsid w:val="00686401"/>
    <w:rsid w:val="006864FE"/>
    <w:rsid w:val="0068657E"/>
    <w:rsid w:val="00687F01"/>
    <w:rsid w:val="00690AF5"/>
    <w:rsid w:val="0069148A"/>
    <w:rsid w:val="00692346"/>
    <w:rsid w:val="00692B50"/>
    <w:rsid w:val="00693A74"/>
    <w:rsid w:val="00693D7D"/>
    <w:rsid w:val="00695E5F"/>
    <w:rsid w:val="006A0E62"/>
    <w:rsid w:val="006A112D"/>
    <w:rsid w:val="006A4E43"/>
    <w:rsid w:val="006B5482"/>
    <w:rsid w:val="006B5F4B"/>
    <w:rsid w:val="006B6964"/>
    <w:rsid w:val="006B73B4"/>
    <w:rsid w:val="006C0270"/>
    <w:rsid w:val="006C08FE"/>
    <w:rsid w:val="006C2D52"/>
    <w:rsid w:val="006C4265"/>
    <w:rsid w:val="006C4CDC"/>
    <w:rsid w:val="006C5D7A"/>
    <w:rsid w:val="006C7897"/>
    <w:rsid w:val="006D2FE5"/>
    <w:rsid w:val="006D4557"/>
    <w:rsid w:val="006D4696"/>
    <w:rsid w:val="006D65B6"/>
    <w:rsid w:val="006D70D7"/>
    <w:rsid w:val="006E04D9"/>
    <w:rsid w:val="006E1405"/>
    <w:rsid w:val="006E3F28"/>
    <w:rsid w:val="006E57FF"/>
    <w:rsid w:val="006E778A"/>
    <w:rsid w:val="006E7D22"/>
    <w:rsid w:val="006F048E"/>
    <w:rsid w:val="006F18BA"/>
    <w:rsid w:val="006F3D20"/>
    <w:rsid w:val="006F5291"/>
    <w:rsid w:val="00700D53"/>
    <w:rsid w:val="007039C4"/>
    <w:rsid w:val="00706C04"/>
    <w:rsid w:val="007105D3"/>
    <w:rsid w:val="00712D02"/>
    <w:rsid w:val="00717414"/>
    <w:rsid w:val="00721B8D"/>
    <w:rsid w:val="00722BE8"/>
    <w:rsid w:val="00723EE8"/>
    <w:rsid w:val="00724C5E"/>
    <w:rsid w:val="00726CEA"/>
    <w:rsid w:val="00727C22"/>
    <w:rsid w:val="00727C9B"/>
    <w:rsid w:val="00731577"/>
    <w:rsid w:val="00736B1B"/>
    <w:rsid w:val="00740053"/>
    <w:rsid w:val="00741F35"/>
    <w:rsid w:val="00744273"/>
    <w:rsid w:val="00744829"/>
    <w:rsid w:val="007449C2"/>
    <w:rsid w:val="0074770B"/>
    <w:rsid w:val="00747F24"/>
    <w:rsid w:val="0075055C"/>
    <w:rsid w:val="00751660"/>
    <w:rsid w:val="00754B84"/>
    <w:rsid w:val="00755893"/>
    <w:rsid w:val="007571AB"/>
    <w:rsid w:val="0076235F"/>
    <w:rsid w:val="007625CC"/>
    <w:rsid w:val="00765348"/>
    <w:rsid w:val="0076677A"/>
    <w:rsid w:val="00766AC0"/>
    <w:rsid w:val="007674D5"/>
    <w:rsid w:val="00770A72"/>
    <w:rsid w:val="0077229F"/>
    <w:rsid w:val="00773FC4"/>
    <w:rsid w:val="0077403B"/>
    <w:rsid w:val="00780640"/>
    <w:rsid w:val="007806AD"/>
    <w:rsid w:val="00782EF7"/>
    <w:rsid w:val="00785E4E"/>
    <w:rsid w:val="007869CD"/>
    <w:rsid w:val="007874E1"/>
    <w:rsid w:val="00792B88"/>
    <w:rsid w:val="00793910"/>
    <w:rsid w:val="00794EED"/>
    <w:rsid w:val="00795B9D"/>
    <w:rsid w:val="00795F90"/>
    <w:rsid w:val="00797026"/>
    <w:rsid w:val="007A0460"/>
    <w:rsid w:val="007A2DC5"/>
    <w:rsid w:val="007A4986"/>
    <w:rsid w:val="007A5D7A"/>
    <w:rsid w:val="007A6B4D"/>
    <w:rsid w:val="007A7195"/>
    <w:rsid w:val="007A7AE7"/>
    <w:rsid w:val="007B1B83"/>
    <w:rsid w:val="007B29CC"/>
    <w:rsid w:val="007B329C"/>
    <w:rsid w:val="007C0200"/>
    <w:rsid w:val="007C04B2"/>
    <w:rsid w:val="007C12D8"/>
    <w:rsid w:val="007C19FF"/>
    <w:rsid w:val="007C22CB"/>
    <w:rsid w:val="007C758F"/>
    <w:rsid w:val="007D170D"/>
    <w:rsid w:val="007D46B5"/>
    <w:rsid w:val="007D74C5"/>
    <w:rsid w:val="007E2990"/>
    <w:rsid w:val="007E562E"/>
    <w:rsid w:val="007E773E"/>
    <w:rsid w:val="007E77FC"/>
    <w:rsid w:val="007E7C3E"/>
    <w:rsid w:val="007F0B99"/>
    <w:rsid w:val="007F347D"/>
    <w:rsid w:val="007F38E1"/>
    <w:rsid w:val="007F5B35"/>
    <w:rsid w:val="007F6E05"/>
    <w:rsid w:val="007F712B"/>
    <w:rsid w:val="007F7B2A"/>
    <w:rsid w:val="00800ABF"/>
    <w:rsid w:val="00804A51"/>
    <w:rsid w:val="00805140"/>
    <w:rsid w:val="00806812"/>
    <w:rsid w:val="00807290"/>
    <w:rsid w:val="00807425"/>
    <w:rsid w:val="00807C6D"/>
    <w:rsid w:val="008129B8"/>
    <w:rsid w:val="00813ADB"/>
    <w:rsid w:val="008148E0"/>
    <w:rsid w:val="00817855"/>
    <w:rsid w:val="0082005B"/>
    <w:rsid w:val="008229C5"/>
    <w:rsid w:val="008337E6"/>
    <w:rsid w:val="00833D7E"/>
    <w:rsid w:val="008403B7"/>
    <w:rsid w:val="0084266E"/>
    <w:rsid w:val="00842B8C"/>
    <w:rsid w:val="008437C8"/>
    <w:rsid w:val="008471F8"/>
    <w:rsid w:val="0085105B"/>
    <w:rsid w:val="00851537"/>
    <w:rsid w:val="008520A9"/>
    <w:rsid w:val="00852F7A"/>
    <w:rsid w:val="008541D0"/>
    <w:rsid w:val="00855044"/>
    <w:rsid w:val="00860C5E"/>
    <w:rsid w:val="0086102E"/>
    <w:rsid w:val="00861AEF"/>
    <w:rsid w:val="00862B8D"/>
    <w:rsid w:val="00863079"/>
    <w:rsid w:val="00863627"/>
    <w:rsid w:val="00865430"/>
    <w:rsid w:val="00865671"/>
    <w:rsid w:val="008718EE"/>
    <w:rsid w:val="00872289"/>
    <w:rsid w:val="00872DE5"/>
    <w:rsid w:val="00875FA5"/>
    <w:rsid w:val="00880518"/>
    <w:rsid w:val="00881B93"/>
    <w:rsid w:val="00885813"/>
    <w:rsid w:val="00893143"/>
    <w:rsid w:val="00893157"/>
    <w:rsid w:val="00893E8E"/>
    <w:rsid w:val="00897709"/>
    <w:rsid w:val="008A3BBC"/>
    <w:rsid w:val="008A3D92"/>
    <w:rsid w:val="008A7965"/>
    <w:rsid w:val="008C2EE4"/>
    <w:rsid w:val="008C335C"/>
    <w:rsid w:val="008C3AF0"/>
    <w:rsid w:val="008C5DE2"/>
    <w:rsid w:val="008D0DAF"/>
    <w:rsid w:val="008D30C1"/>
    <w:rsid w:val="008D4611"/>
    <w:rsid w:val="008D50E3"/>
    <w:rsid w:val="008D59FD"/>
    <w:rsid w:val="008D5B5D"/>
    <w:rsid w:val="008D6F75"/>
    <w:rsid w:val="008E3F12"/>
    <w:rsid w:val="008E7215"/>
    <w:rsid w:val="008F2D86"/>
    <w:rsid w:val="008F39B5"/>
    <w:rsid w:val="008F77C4"/>
    <w:rsid w:val="008F7A2A"/>
    <w:rsid w:val="00904016"/>
    <w:rsid w:val="00906446"/>
    <w:rsid w:val="00911279"/>
    <w:rsid w:val="00911709"/>
    <w:rsid w:val="00914E21"/>
    <w:rsid w:val="00915081"/>
    <w:rsid w:val="00915D4F"/>
    <w:rsid w:val="00916559"/>
    <w:rsid w:val="009167B5"/>
    <w:rsid w:val="009207E1"/>
    <w:rsid w:val="00922875"/>
    <w:rsid w:val="00926F49"/>
    <w:rsid w:val="009305F2"/>
    <w:rsid w:val="009342E2"/>
    <w:rsid w:val="00936C5A"/>
    <w:rsid w:val="0094209E"/>
    <w:rsid w:val="00944C73"/>
    <w:rsid w:val="00951EE4"/>
    <w:rsid w:val="009520A7"/>
    <w:rsid w:val="009523C3"/>
    <w:rsid w:val="00962CAD"/>
    <w:rsid w:val="00966E62"/>
    <w:rsid w:val="00967B57"/>
    <w:rsid w:val="00967F3E"/>
    <w:rsid w:val="009716A0"/>
    <w:rsid w:val="00971BF2"/>
    <w:rsid w:val="00972884"/>
    <w:rsid w:val="00973A7B"/>
    <w:rsid w:val="00976886"/>
    <w:rsid w:val="00976AFF"/>
    <w:rsid w:val="00977CBB"/>
    <w:rsid w:val="00987425"/>
    <w:rsid w:val="009915DA"/>
    <w:rsid w:val="00991A0A"/>
    <w:rsid w:val="00992BEB"/>
    <w:rsid w:val="00995FE7"/>
    <w:rsid w:val="00996334"/>
    <w:rsid w:val="00997BBF"/>
    <w:rsid w:val="009A1E1B"/>
    <w:rsid w:val="009A3820"/>
    <w:rsid w:val="009A5F3D"/>
    <w:rsid w:val="009A61C2"/>
    <w:rsid w:val="009A6CC6"/>
    <w:rsid w:val="009B2657"/>
    <w:rsid w:val="009B3245"/>
    <w:rsid w:val="009B5879"/>
    <w:rsid w:val="009C17C9"/>
    <w:rsid w:val="009C3876"/>
    <w:rsid w:val="009C3EDF"/>
    <w:rsid w:val="009C4886"/>
    <w:rsid w:val="009C50BF"/>
    <w:rsid w:val="009C6FCD"/>
    <w:rsid w:val="009D09A1"/>
    <w:rsid w:val="009D2BF4"/>
    <w:rsid w:val="009E62A6"/>
    <w:rsid w:val="009F44AF"/>
    <w:rsid w:val="009F55B6"/>
    <w:rsid w:val="009F6754"/>
    <w:rsid w:val="009F71B3"/>
    <w:rsid w:val="009F7626"/>
    <w:rsid w:val="00A01FBA"/>
    <w:rsid w:val="00A048AA"/>
    <w:rsid w:val="00A05B4A"/>
    <w:rsid w:val="00A1012A"/>
    <w:rsid w:val="00A132E3"/>
    <w:rsid w:val="00A25199"/>
    <w:rsid w:val="00A2602D"/>
    <w:rsid w:val="00A26652"/>
    <w:rsid w:val="00A2780C"/>
    <w:rsid w:val="00A30A1A"/>
    <w:rsid w:val="00A32442"/>
    <w:rsid w:val="00A32BA6"/>
    <w:rsid w:val="00A40511"/>
    <w:rsid w:val="00A4074B"/>
    <w:rsid w:val="00A43C8E"/>
    <w:rsid w:val="00A4539A"/>
    <w:rsid w:val="00A5400F"/>
    <w:rsid w:val="00A54C7C"/>
    <w:rsid w:val="00A57350"/>
    <w:rsid w:val="00A57540"/>
    <w:rsid w:val="00A61B41"/>
    <w:rsid w:val="00A627C0"/>
    <w:rsid w:val="00A62F82"/>
    <w:rsid w:val="00A63878"/>
    <w:rsid w:val="00A64F08"/>
    <w:rsid w:val="00A66748"/>
    <w:rsid w:val="00A706BD"/>
    <w:rsid w:val="00A70ABA"/>
    <w:rsid w:val="00A74C4B"/>
    <w:rsid w:val="00A81C92"/>
    <w:rsid w:val="00A82622"/>
    <w:rsid w:val="00A82BC6"/>
    <w:rsid w:val="00A83A8C"/>
    <w:rsid w:val="00A83C8C"/>
    <w:rsid w:val="00A86A98"/>
    <w:rsid w:val="00A90390"/>
    <w:rsid w:val="00A905A6"/>
    <w:rsid w:val="00A91B78"/>
    <w:rsid w:val="00A92CB9"/>
    <w:rsid w:val="00A959F6"/>
    <w:rsid w:val="00AA2090"/>
    <w:rsid w:val="00AA2920"/>
    <w:rsid w:val="00AA3B9E"/>
    <w:rsid w:val="00AB02BA"/>
    <w:rsid w:val="00AB2715"/>
    <w:rsid w:val="00AB5552"/>
    <w:rsid w:val="00AB7480"/>
    <w:rsid w:val="00AB7A1C"/>
    <w:rsid w:val="00AC0339"/>
    <w:rsid w:val="00AC2600"/>
    <w:rsid w:val="00AC2833"/>
    <w:rsid w:val="00AC40EC"/>
    <w:rsid w:val="00AC4826"/>
    <w:rsid w:val="00AC4F52"/>
    <w:rsid w:val="00AC5EC4"/>
    <w:rsid w:val="00AC666C"/>
    <w:rsid w:val="00AD0151"/>
    <w:rsid w:val="00AD1514"/>
    <w:rsid w:val="00AD361C"/>
    <w:rsid w:val="00AD546B"/>
    <w:rsid w:val="00AD5F3B"/>
    <w:rsid w:val="00AD6061"/>
    <w:rsid w:val="00AD7F3D"/>
    <w:rsid w:val="00AE2F55"/>
    <w:rsid w:val="00AE4D44"/>
    <w:rsid w:val="00AF1DC4"/>
    <w:rsid w:val="00AF6679"/>
    <w:rsid w:val="00B02E9F"/>
    <w:rsid w:val="00B03FF8"/>
    <w:rsid w:val="00B04EE9"/>
    <w:rsid w:val="00B053E9"/>
    <w:rsid w:val="00B05592"/>
    <w:rsid w:val="00B0709C"/>
    <w:rsid w:val="00B10302"/>
    <w:rsid w:val="00B13030"/>
    <w:rsid w:val="00B16A3E"/>
    <w:rsid w:val="00B1780B"/>
    <w:rsid w:val="00B178B5"/>
    <w:rsid w:val="00B2064D"/>
    <w:rsid w:val="00B221AC"/>
    <w:rsid w:val="00B33AFF"/>
    <w:rsid w:val="00B37758"/>
    <w:rsid w:val="00B37786"/>
    <w:rsid w:val="00B4241F"/>
    <w:rsid w:val="00B46E3C"/>
    <w:rsid w:val="00B51E0A"/>
    <w:rsid w:val="00B543A3"/>
    <w:rsid w:val="00B5459D"/>
    <w:rsid w:val="00B5712C"/>
    <w:rsid w:val="00B57E6A"/>
    <w:rsid w:val="00B61BFF"/>
    <w:rsid w:val="00B624A8"/>
    <w:rsid w:val="00B641A3"/>
    <w:rsid w:val="00B6484A"/>
    <w:rsid w:val="00B67433"/>
    <w:rsid w:val="00B741F6"/>
    <w:rsid w:val="00B754F0"/>
    <w:rsid w:val="00B7603F"/>
    <w:rsid w:val="00B80B7D"/>
    <w:rsid w:val="00B8137F"/>
    <w:rsid w:val="00B8550F"/>
    <w:rsid w:val="00B8580F"/>
    <w:rsid w:val="00B90876"/>
    <w:rsid w:val="00B9113E"/>
    <w:rsid w:val="00B94918"/>
    <w:rsid w:val="00B94A4B"/>
    <w:rsid w:val="00B95303"/>
    <w:rsid w:val="00B96103"/>
    <w:rsid w:val="00B96DCE"/>
    <w:rsid w:val="00BA1D8E"/>
    <w:rsid w:val="00BA341E"/>
    <w:rsid w:val="00BA4402"/>
    <w:rsid w:val="00BA46B3"/>
    <w:rsid w:val="00BA595B"/>
    <w:rsid w:val="00BB12F3"/>
    <w:rsid w:val="00BB1D09"/>
    <w:rsid w:val="00BB452B"/>
    <w:rsid w:val="00BB70DC"/>
    <w:rsid w:val="00BB7402"/>
    <w:rsid w:val="00BB7DED"/>
    <w:rsid w:val="00BC0F90"/>
    <w:rsid w:val="00BC693F"/>
    <w:rsid w:val="00BC6ACA"/>
    <w:rsid w:val="00BD5C96"/>
    <w:rsid w:val="00BD6DA9"/>
    <w:rsid w:val="00BD7292"/>
    <w:rsid w:val="00BE0613"/>
    <w:rsid w:val="00BE08C4"/>
    <w:rsid w:val="00BE5D5C"/>
    <w:rsid w:val="00BE5E06"/>
    <w:rsid w:val="00BE72B2"/>
    <w:rsid w:val="00BF0494"/>
    <w:rsid w:val="00BF0685"/>
    <w:rsid w:val="00BF0D6B"/>
    <w:rsid w:val="00BF1F54"/>
    <w:rsid w:val="00BF23B8"/>
    <w:rsid w:val="00BF25D3"/>
    <w:rsid w:val="00BF4205"/>
    <w:rsid w:val="00BF63E7"/>
    <w:rsid w:val="00BF66AE"/>
    <w:rsid w:val="00C007F4"/>
    <w:rsid w:val="00C01859"/>
    <w:rsid w:val="00C0255C"/>
    <w:rsid w:val="00C04937"/>
    <w:rsid w:val="00C07686"/>
    <w:rsid w:val="00C078AE"/>
    <w:rsid w:val="00C10CCA"/>
    <w:rsid w:val="00C12C03"/>
    <w:rsid w:val="00C13CA4"/>
    <w:rsid w:val="00C23575"/>
    <w:rsid w:val="00C313ED"/>
    <w:rsid w:val="00C31B6D"/>
    <w:rsid w:val="00C31C8F"/>
    <w:rsid w:val="00C31DC1"/>
    <w:rsid w:val="00C40B00"/>
    <w:rsid w:val="00C46E39"/>
    <w:rsid w:val="00C47622"/>
    <w:rsid w:val="00C47884"/>
    <w:rsid w:val="00C526AD"/>
    <w:rsid w:val="00C601C8"/>
    <w:rsid w:val="00C61515"/>
    <w:rsid w:val="00C61757"/>
    <w:rsid w:val="00C61B7B"/>
    <w:rsid w:val="00C61C73"/>
    <w:rsid w:val="00C638E6"/>
    <w:rsid w:val="00C66F6B"/>
    <w:rsid w:val="00C70028"/>
    <w:rsid w:val="00C73FAB"/>
    <w:rsid w:val="00C7742D"/>
    <w:rsid w:val="00C77C73"/>
    <w:rsid w:val="00C821CC"/>
    <w:rsid w:val="00C84BE3"/>
    <w:rsid w:val="00C84E1B"/>
    <w:rsid w:val="00C858C6"/>
    <w:rsid w:val="00C85FE1"/>
    <w:rsid w:val="00C925FF"/>
    <w:rsid w:val="00C92723"/>
    <w:rsid w:val="00C94176"/>
    <w:rsid w:val="00C941B6"/>
    <w:rsid w:val="00C9648A"/>
    <w:rsid w:val="00CA0DEB"/>
    <w:rsid w:val="00CA2440"/>
    <w:rsid w:val="00CA25A4"/>
    <w:rsid w:val="00CA324B"/>
    <w:rsid w:val="00CA34DC"/>
    <w:rsid w:val="00CA4497"/>
    <w:rsid w:val="00CA6D26"/>
    <w:rsid w:val="00CA7B53"/>
    <w:rsid w:val="00CB0A40"/>
    <w:rsid w:val="00CB2E05"/>
    <w:rsid w:val="00CB48F1"/>
    <w:rsid w:val="00CB525C"/>
    <w:rsid w:val="00CB7E60"/>
    <w:rsid w:val="00CC10D2"/>
    <w:rsid w:val="00CC3840"/>
    <w:rsid w:val="00CC39EB"/>
    <w:rsid w:val="00CC6843"/>
    <w:rsid w:val="00CE0CC9"/>
    <w:rsid w:val="00CE2136"/>
    <w:rsid w:val="00CE7156"/>
    <w:rsid w:val="00CE7166"/>
    <w:rsid w:val="00CF2901"/>
    <w:rsid w:val="00CF36B6"/>
    <w:rsid w:val="00CF4AA5"/>
    <w:rsid w:val="00CF52FF"/>
    <w:rsid w:val="00CF53FD"/>
    <w:rsid w:val="00CF652A"/>
    <w:rsid w:val="00CF6C75"/>
    <w:rsid w:val="00D023A9"/>
    <w:rsid w:val="00D038EE"/>
    <w:rsid w:val="00D04C2D"/>
    <w:rsid w:val="00D05634"/>
    <w:rsid w:val="00D05D1F"/>
    <w:rsid w:val="00D061AD"/>
    <w:rsid w:val="00D07779"/>
    <w:rsid w:val="00D07CF2"/>
    <w:rsid w:val="00D07F24"/>
    <w:rsid w:val="00D120B7"/>
    <w:rsid w:val="00D15ABB"/>
    <w:rsid w:val="00D160D7"/>
    <w:rsid w:val="00D16516"/>
    <w:rsid w:val="00D16CAC"/>
    <w:rsid w:val="00D2087E"/>
    <w:rsid w:val="00D22DFE"/>
    <w:rsid w:val="00D25E23"/>
    <w:rsid w:val="00D26687"/>
    <w:rsid w:val="00D2679B"/>
    <w:rsid w:val="00D278B2"/>
    <w:rsid w:val="00D30DC6"/>
    <w:rsid w:val="00D30F27"/>
    <w:rsid w:val="00D319CB"/>
    <w:rsid w:val="00D33EE7"/>
    <w:rsid w:val="00D35337"/>
    <w:rsid w:val="00D358A8"/>
    <w:rsid w:val="00D35971"/>
    <w:rsid w:val="00D35B0F"/>
    <w:rsid w:val="00D35F8B"/>
    <w:rsid w:val="00D3771A"/>
    <w:rsid w:val="00D41207"/>
    <w:rsid w:val="00D42FC5"/>
    <w:rsid w:val="00D43177"/>
    <w:rsid w:val="00D45934"/>
    <w:rsid w:val="00D45E6A"/>
    <w:rsid w:val="00D47369"/>
    <w:rsid w:val="00D506A5"/>
    <w:rsid w:val="00D52C96"/>
    <w:rsid w:val="00D554F8"/>
    <w:rsid w:val="00D55B24"/>
    <w:rsid w:val="00D56681"/>
    <w:rsid w:val="00D61040"/>
    <w:rsid w:val="00D6135C"/>
    <w:rsid w:val="00D63C70"/>
    <w:rsid w:val="00D6540C"/>
    <w:rsid w:val="00D67883"/>
    <w:rsid w:val="00D67A1A"/>
    <w:rsid w:val="00D67E2D"/>
    <w:rsid w:val="00D75D66"/>
    <w:rsid w:val="00D7692A"/>
    <w:rsid w:val="00D769E0"/>
    <w:rsid w:val="00D8242F"/>
    <w:rsid w:val="00D83378"/>
    <w:rsid w:val="00D846BC"/>
    <w:rsid w:val="00D85428"/>
    <w:rsid w:val="00D8581F"/>
    <w:rsid w:val="00D85CCA"/>
    <w:rsid w:val="00D908A2"/>
    <w:rsid w:val="00D90D53"/>
    <w:rsid w:val="00D9261B"/>
    <w:rsid w:val="00D96158"/>
    <w:rsid w:val="00DA1079"/>
    <w:rsid w:val="00DA3C40"/>
    <w:rsid w:val="00DB106A"/>
    <w:rsid w:val="00DC18DA"/>
    <w:rsid w:val="00DC22A8"/>
    <w:rsid w:val="00DC424B"/>
    <w:rsid w:val="00DC5DCE"/>
    <w:rsid w:val="00DD0B52"/>
    <w:rsid w:val="00DD2E6D"/>
    <w:rsid w:val="00DE153A"/>
    <w:rsid w:val="00DE1632"/>
    <w:rsid w:val="00DE5DC0"/>
    <w:rsid w:val="00DE74DA"/>
    <w:rsid w:val="00DF1278"/>
    <w:rsid w:val="00DF14E5"/>
    <w:rsid w:val="00DF3E39"/>
    <w:rsid w:val="00DF5B12"/>
    <w:rsid w:val="00E00511"/>
    <w:rsid w:val="00E007AC"/>
    <w:rsid w:val="00E019C4"/>
    <w:rsid w:val="00E04008"/>
    <w:rsid w:val="00E07F50"/>
    <w:rsid w:val="00E25610"/>
    <w:rsid w:val="00E2566E"/>
    <w:rsid w:val="00E25A6B"/>
    <w:rsid w:val="00E30791"/>
    <w:rsid w:val="00E3327F"/>
    <w:rsid w:val="00E3440C"/>
    <w:rsid w:val="00E36F8A"/>
    <w:rsid w:val="00E37A27"/>
    <w:rsid w:val="00E4470C"/>
    <w:rsid w:val="00E4646E"/>
    <w:rsid w:val="00E4692B"/>
    <w:rsid w:val="00E50BB8"/>
    <w:rsid w:val="00E51D33"/>
    <w:rsid w:val="00E5264A"/>
    <w:rsid w:val="00E55B93"/>
    <w:rsid w:val="00E60625"/>
    <w:rsid w:val="00E60633"/>
    <w:rsid w:val="00E620D6"/>
    <w:rsid w:val="00E62D34"/>
    <w:rsid w:val="00E72D18"/>
    <w:rsid w:val="00E736EA"/>
    <w:rsid w:val="00E7696E"/>
    <w:rsid w:val="00E77B7C"/>
    <w:rsid w:val="00E81C97"/>
    <w:rsid w:val="00E82049"/>
    <w:rsid w:val="00E8364C"/>
    <w:rsid w:val="00E84D59"/>
    <w:rsid w:val="00E85021"/>
    <w:rsid w:val="00E87266"/>
    <w:rsid w:val="00E93BC5"/>
    <w:rsid w:val="00E96941"/>
    <w:rsid w:val="00EA14C1"/>
    <w:rsid w:val="00EA19E8"/>
    <w:rsid w:val="00EA1FA5"/>
    <w:rsid w:val="00EA23CA"/>
    <w:rsid w:val="00EA6FB3"/>
    <w:rsid w:val="00EB3115"/>
    <w:rsid w:val="00EB4A72"/>
    <w:rsid w:val="00EB6F04"/>
    <w:rsid w:val="00EB7B18"/>
    <w:rsid w:val="00EB7E68"/>
    <w:rsid w:val="00EC32A4"/>
    <w:rsid w:val="00EC6158"/>
    <w:rsid w:val="00EC7D81"/>
    <w:rsid w:val="00ED5A90"/>
    <w:rsid w:val="00ED6A43"/>
    <w:rsid w:val="00EE072E"/>
    <w:rsid w:val="00EE0BCF"/>
    <w:rsid w:val="00EE1382"/>
    <w:rsid w:val="00EE5AE2"/>
    <w:rsid w:val="00EF16C7"/>
    <w:rsid w:val="00EF3B9E"/>
    <w:rsid w:val="00EF43BD"/>
    <w:rsid w:val="00EF6CF6"/>
    <w:rsid w:val="00EF755D"/>
    <w:rsid w:val="00EF7AFD"/>
    <w:rsid w:val="00F03CE1"/>
    <w:rsid w:val="00F05CF5"/>
    <w:rsid w:val="00F06472"/>
    <w:rsid w:val="00F0703E"/>
    <w:rsid w:val="00F0788C"/>
    <w:rsid w:val="00F1429D"/>
    <w:rsid w:val="00F20686"/>
    <w:rsid w:val="00F215A2"/>
    <w:rsid w:val="00F30228"/>
    <w:rsid w:val="00F328B6"/>
    <w:rsid w:val="00F350DE"/>
    <w:rsid w:val="00F37C36"/>
    <w:rsid w:val="00F4061F"/>
    <w:rsid w:val="00F40A63"/>
    <w:rsid w:val="00F41603"/>
    <w:rsid w:val="00F420BA"/>
    <w:rsid w:val="00F432DF"/>
    <w:rsid w:val="00F45F2D"/>
    <w:rsid w:val="00F4600D"/>
    <w:rsid w:val="00F4692F"/>
    <w:rsid w:val="00F510EF"/>
    <w:rsid w:val="00F519DF"/>
    <w:rsid w:val="00F55E4C"/>
    <w:rsid w:val="00F56676"/>
    <w:rsid w:val="00F56839"/>
    <w:rsid w:val="00F6075D"/>
    <w:rsid w:val="00F6299E"/>
    <w:rsid w:val="00F62EA3"/>
    <w:rsid w:val="00F66F56"/>
    <w:rsid w:val="00F67EE2"/>
    <w:rsid w:val="00F71486"/>
    <w:rsid w:val="00F74854"/>
    <w:rsid w:val="00F748D0"/>
    <w:rsid w:val="00F749E3"/>
    <w:rsid w:val="00F8008A"/>
    <w:rsid w:val="00F82E09"/>
    <w:rsid w:val="00F82EAB"/>
    <w:rsid w:val="00F83586"/>
    <w:rsid w:val="00F85ABA"/>
    <w:rsid w:val="00F86F97"/>
    <w:rsid w:val="00F903CB"/>
    <w:rsid w:val="00F9504D"/>
    <w:rsid w:val="00F95A38"/>
    <w:rsid w:val="00F97C18"/>
    <w:rsid w:val="00FA20CF"/>
    <w:rsid w:val="00FA49F5"/>
    <w:rsid w:val="00FB0A24"/>
    <w:rsid w:val="00FB1F23"/>
    <w:rsid w:val="00FB4DD0"/>
    <w:rsid w:val="00FB55B9"/>
    <w:rsid w:val="00FB6128"/>
    <w:rsid w:val="00FB6A63"/>
    <w:rsid w:val="00FC0005"/>
    <w:rsid w:val="00FC670D"/>
    <w:rsid w:val="00FC69F7"/>
    <w:rsid w:val="00FD5035"/>
    <w:rsid w:val="00FD5488"/>
    <w:rsid w:val="00FE3DCF"/>
    <w:rsid w:val="00FE58F3"/>
    <w:rsid w:val="00FE5DB5"/>
    <w:rsid w:val="00FE659B"/>
    <w:rsid w:val="00FF05A0"/>
    <w:rsid w:val="00FF0C43"/>
    <w:rsid w:val="00FF2C3E"/>
    <w:rsid w:val="00FF45D8"/>
    <w:rsid w:val="00FF4BAF"/>
    <w:rsid w:val="00FF5F4E"/>
    <w:rsid w:val="00FF6FF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68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C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C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7C22"/>
  </w:style>
  <w:style w:type="character" w:styleId="a4">
    <w:name w:val="Strong"/>
    <w:basedOn w:val="a0"/>
    <w:uiPriority w:val="22"/>
    <w:qFormat/>
    <w:rsid w:val="00727C22"/>
    <w:rPr>
      <w:b/>
      <w:bCs/>
    </w:rPr>
  </w:style>
  <w:style w:type="character" w:styleId="a5">
    <w:name w:val="Emphasis"/>
    <w:basedOn w:val="a0"/>
    <w:uiPriority w:val="20"/>
    <w:qFormat/>
    <w:rsid w:val="00727C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7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C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27C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0C4E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2014-07-08T12:35:00Z</cp:lastPrinted>
  <dcterms:created xsi:type="dcterms:W3CDTF">2014-07-22T07:36:00Z</dcterms:created>
  <dcterms:modified xsi:type="dcterms:W3CDTF">2014-09-10T11:22:00Z</dcterms:modified>
</cp:coreProperties>
</file>